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AA" w:rsidRPr="00AB43E3" w:rsidRDefault="00B35DAA" w:rsidP="00B35DAA">
      <w:pPr>
        <w:pStyle w:val="Overskrift1"/>
        <w:rPr>
          <w:rFonts w:asciiTheme="minorHAnsi" w:hAnsiTheme="minorHAnsi" w:cstheme="minorHAnsi"/>
          <w:color w:val="auto"/>
          <w:sz w:val="24"/>
        </w:rPr>
      </w:pPr>
    </w:p>
    <w:p w:rsidR="00080A9E" w:rsidRPr="00B35DAA" w:rsidRDefault="0019518F" w:rsidP="00B35DAA">
      <w:pPr>
        <w:pStyle w:val="Overskrift1"/>
        <w:rPr>
          <w:rFonts w:asciiTheme="minorHAnsi" w:hAnsiTheme="minorHAnsi" w:cstheme="minorHAnsi"/>
          <w:b/>
          <w:color w:val="auto"/>
          <w:sz w:val="18"/>
          <w:szCs w:val="18"/>
        </w:rPr>
      </w:pPr>
      <w:r w:rsidRPr="00B35DAA">
        <w:rPr>
          <w:rFonts w:asciiTheme="minorHAnsi" w:hAnsiTheme="minorHAnsi" w:cstheme="minorHAnsi"/>
          <w:b/>
          <w:noProof/>
          <w:color w:val="auto"/>
          <w:lang w:eastAsia="nb-NO"/>
        </w:rPr>
        <w:drawing>
          <wp:anchor distT="0" distB="0" distL="114300" distR="114300" simplePos="0" relativeHeight="251658240" behindDoc="0" locked="0" layoutInCell="1" allowOverlap="0">
            <wp:simplePos x="0" y="0"/>
            <wp:positionH relativeFrom="page">
              <wp:posOffset>900430</wp:posOffset>
            </wp:positionH>
            <wp:positionV relativeFrom="page">
              <wp:posOffset>450215</wp:posOffset>
            </wp:positionV>
            <wp:extent cx="2095200" cy="918000"/>
            <wp:effectExtent l="0" t="0" r="635" b="0"/>
            <wp:wrapTopAndBottom/>
            <wp:docPr id="2" name="Bilde 2" descr="O:\KOMM\Grafisk profil\Profilhåndbok\1 Riksvåpen og logo\Riksvåpen Norges domstoler\Norges domstoler_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OMM\Grafisk profil\Profilhåndbok\1 Riksvåpen og logo\Riksvåpen Norges domstoler\Norges domstoler_s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200" cy="91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413">
        <w:rPr>
          <w:rFonts w:asciiTheme="minorHAnsi" w:hAnsiTheme="minorHAnsi" w:cstheme="minorHAnsi"/>
          <w:b/>
          <w:color w:val="auto"/>
        </w:rPr>
        <w:t xml:space="preserve">Begjæring om </w:t>
      </w:r>
      <w:r w:rsidR="001230EA">
        <w:rPr>
          <w:rFonts w:asciiTheme="minorHAnsi" w:hAnsiTheme="minorHAnsi" w:cstheme="minorHAnsi"/>
          <w:b/>
          <w:color w:val="auto"/>
        </w:rPr>
        <w:t>retting</w:t>
      </w:r>
    </w:p>
    <w:p w:rsidR="00080A9E" w:rsidRPr="004C4F21" w:rsidRDefault="00080A9E" w:rsidP="00080A9E">
      <w:pPr>
        <w:pStyle w:val="Default"/>
        <w:rPr>
          <w:rFonts w:asciiTheme="minorHAnsi" w:hAnsiTheme="minorHAnsi" w:cstheme="minorHAnsi"/>
          <w:sz w:val="20"/>
          <w:szCs w:val="18"/>
        </w:rPr>
      </w:pPr>
      <w:r w:rsidRPr="004C4F21">
        <w:rPr>
          <w:rFonts w:asciiTheme="minorHAnsi" w:hAnsiTheme="minorHAnsi" w:cstheme="minorHAnsi"/>
          <w:sz w:val="22"/>
          <w:szCs w:val="20"/>
        </w:rPr>
        <w:t xml:space="preserve">Jeg ber med dette om </w:t>
      </w:r>
      <w:r w:rsidR="001230EA">
        <w:rPr>
          <w:rFonts w:asciiTheme="minorHAnsi" w:hAnsiTheme="minorHAnsi" w:cstheme="minorHAnsi"/>
          <w:sz w:val="22"/>
          <w:szCs w:val="20"/>
        </w:rPr>
        <w:t>retting</w:t>
      </w:r>
      <w:r w:rsidR="00B77413">
        <w:rPr>
          <w:rFonts w:asciiTheme="minorHAnsi" w:hAnsiTheme="minorHAnsi" w:cstheme="minorHAnsi"/>
          <w:sz w:val="22"/>
          <w:szCs w:val="20"/>
        </w:rPr>
        <w:t xml:space="preserve"> av </w:t>
      </w:r>
      <w:r w:rsidRPr="004C4F21">
        <w:rPr>
          <w:rFonts w:asciiTheme="minorHAnsi" w:hAnsiTheme="minorHAnsi" w:cstheme="minorHAnsi"/>
          <w:sz w:val="22"/>
          <w:szCs w:val="20"/>
        </w:rPr>
        <w:t>personopplysninger</w:t>
      </w:r>
      <w:r w:rsidR="00B77413">
        <w:rPr>
          <w:rFonts w:asciiTheme="minorHAnsi" w:hAnsiTheme="minorHAnsi" w:cstheme="minorHAnsi"/>
          <w:sz w:val="22"/>
          <w:szCs w:val="20"/>
        </w:rPr>
        <w:t xml:space="preserve"> registrert i deres systemer</w:t>
      </w:r>
      <w:r w:rsidRPr="004C4F21">
        <w:rPr>
          <w:rFonts w:asciiTheme="minorHAnsi" w:hAnsiTheme="minorHAnsi" w:cstheme="minorHAnsi"/>
          <w:sz w:val="22"/>
          <w:szCs w:val="20"/>
        </w:rPr>
        <w:t xml:space="preserve">. </w:t>
      </w:r>
    </w:p>
    <w:p w:rsidR="00080A9E" w:rsidRPr="004C4F21" w:rsidRDefault="00080A9E" w:rsidP="00080A9E">
      <w:pPr>
        <w:pStyle w:val="Default"/>
        <w:rPr>
          <w:rFonts w:asciiTheme="minorHAnsi" w:hAnsiTheme="minorHAnsi" w:cstheme="minorHAnsi"/>
          <w:sz w:val="16"/>
          <w:szCs w:val="18"/>
        </w:rPr>
      </w:pP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1639"/>
        <w:gridCol w:w="1639"/>
        <w:gridCol w:w="3278"/>
      </w:tblGrid>
      <w:tr w:rsidR="00080A9E" w:rsidRPr="004C4F21" w:rsidTr="00B35DAA">
        <w:trPr>
          <w:trHeight w:val="132"/>
        </w:trPr>
        <w:tc>
          <w:tcPr>
            <w:tcW w:w="9834" w:type="dxa"/>
            <w:gridSpan w:val="4"/>
          </w:tcPr>
          <w:p w:rsidR="00080A9E" w:rsidRPr="004C4F21" w:rsidRDefault="00080A9E" w:rsidP="0054703D">
            <w:pPr>
              <w:pStyle w:val="Default"/>
              <w:rPr>
                <w:rFonts w:asciiTheme="minorHAnsi" w:hAnsiTheme="minorHAnsi" w:cstheme="minorHAnsi"/>
                <w:sz w:val="22"/>
                <w:szCs w:val="20"/>
              </w:rPr>
            </w:pPr>
            <w:r w:rsidRPr="004C4F21">
              <w:rPr>
                <w:rFonts w:asciiTheme="minorHAnsi" w:hAnsiTheme="minorHAnsi" w:cstheme="minorHAnsi"/>
                <w:b/>
                <w:bCs/>
                <w:sz w:val="22"/>
                <w:szCs w:val="20"/>
              </w:rPr>
              <w:t xml:space="preserve">Hva </w:t>
            </w:r>
            <w:r w:rsidR="0054703D">
              <w:rPr>
                <w:rFonts w:asciiTheme="minorHAnsi" w:hAnsiTheme="minorHAnsi" w:cstheme="minorHAnsi"/>
                <w:b/>
                <w:bCs/>
                <w:sz w:val="22"/>
                <w:szCs w:val="20"/>
              </w:rPr>
              <w:t>som kreves rettet/supplert</w:t>
            </w:r>
            <w:r w:rsidRPr="004C4F21">
              <w:rPr>
                <w:rFonts w:asciiTheme="minorHAnsi" w:hAnsiTheme="minorHAnsi" w:cstheme="minorHAnsi"/>
                <w:b/>
                <w:bCs/>
                <w:sz w:val="22"/>
                <w:szCs w:val="20"/>
              </w:rPr>
              <w:t xml:space="preserve"> (kryss av) </w:t>
            </w:r>
          </w:p>
        </w:tc>
      </w:tr>
      <w:tr w:rsidR="00080A9E" w:rsidRPr="004C4F21" w:rsidTr="0054703D">
        <w:trPr>
          <w:trHeight w:val="1398"/>
        </w:trPr>
        <w:tc>
          <w:tcPr>
            <w:tcW w:w="9834" w:type="dxa"/>
            <w:gridSpan w:val="4"/>
          </w:tcPr>
          <w:p w:rsidR="00080A9E" w:rsidRPr="004C4F21" w:rsidRDefault="00080A9E">
            <w:pPr>
              <w:pStyle w:val="Default"/>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Jeg ønsker</w:t>
            </w:r>
            <w:r w:rsidR="00B77413">
              <w:rPr>
                <w:rFonts w:asciiTheme="minorHAnsi" w:eastAsia="MS Mincho" w:hAnsiTheme="minorHAnsi" w:cstheme="minorHAnsi"/>
                <w:sz w:val="22"/>
                <w:szCs w:val="20"/>
              </w:rPr>
              <w:t xml:space="preserve"> </w:t>
            </w:r>
            <w:r w:rsidR="001230EA">
              <w:rPr>
                <w:rFonts w:asciiTheme="minorHAnsi" w:eastAsia="MS Mincho" w:hAnsiTheme="minorHAnsi" w:cstheme="minorHAnsi"/>
                <w:sz w:val="22"/>
                <w:szCs w:val="20"/>
              </w:rPr>
              <w:t>re</w:t>
            </w:r>
            <w:r w:rsidR="00B77413">
              <w:rPr>
                <w:rFonts w:asciiTheme="minorHAnsi" w:eastAsia="MS Mincho" w:hAnsiTheme="minorHAnsi" w:cstheme="minorHAnsi"/>
                <w:sz w:val="22"/>
                <w:szCs w:val="20"/>
              </w:rPr>
              <w:t>tting</w:t>
            </w:r>
            <w:r w:rsidR="0054703D">
              <w:rPr>
                <w:rFonts w:asciiTheme="minorHAnsi" w:eastAsia="MS Mincho" w:hAnsiTheme="minorHAnsi" w:cstheme="minorHAnsi"/>
                <w:sz w:val="22"/>
                <w:szCs w:val="20"/>
              </w:rPr>
              <w:t>/supplering</w:t>
            </w:r>
            <w:r w:rsidR="00B77413">
              <w:rPr>
                <w:rFonts w:asciiTheme="minorHAnsi" w:eastAsia="MS Mincho" w:hAnsiTheme="minorHAnsi" w:cstheme="minorHAnsi"/>
                <w:sz w:val="22"/>
                <w:szCs w:val="20"/>
              </w:rPr>
              <w:t xml:space="preserve"> av</w:t>
            </w:r>
            <w:r w:rsidRPr="004C4F21">
              <w:rPr>
                <w:rFonts w:asciiTheme="minorHAnsi" w:eastAsia="MS Mincho" w:hAnsiTheme="minorHAnsi" w:cstheme="minorHAnsi"/>
                <w:sz w:val="22"/>
                <w:szCs w:val="20"/>
              </w:rPr>
              <w:t xml:space="preserve"> opplysninger som er registrert hos dere om: </w:t>
            </w:r>
          </w:p>
          <w:p w:rsidR="00080A9E" w:rsidRPr="004C4F21" w:rsidRDefault="00080A9E" w:rsidP="00080A9E">
            <w:pPr>
              <w:pStyle w:val="Default"/>
              <w:ind w:left="708"/>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meg selv </w:t>
            </w:r>
          </w:p>
          <w:p w:rsidR="00080A9E" w:rsidRPr="004C4F21" w:rsidRDefault="00080A9E" w:rsidP="00080A9E">
            <w:pPr>
              <w:pStyle w:val="Default"/>
              <w:ind w:left="708"/>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eget/egne barn som er under 15 år </w:t>
            </w:r>
          </w:p>
          <w:p w:rsidR="00B77413" w:rsidRPr="004C4F21" w:rsidRDefault="00080A9E" w:rsidP="0054703D">
            <w:pPr>
              <w:pStyle w:val="Default"/>
              <w:ind w:left="708"/>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en person jeg handler på vegne av (fullmakt må vedlegges) </w:t>
            </w:r>
          </w:p>
        </w:tc>
      </w:tr>
      <w:tr w:rsidR="0054703D" w:rsidRPr="004C4F21" w:rsidTr="001F06E2">
        <w:trPr>
          <w:trHeight w:val="780"/>
        </w:trPr>
        <w:tc>
          <w:tcPr>
            <w:tcW w:w="9834" w:type="dxa"/>
            <w:gridSpan w:val="4"/>
          </w:tcPr>
          <w:p w:rsidR="0054703D" w:rsidRDefault="0054703D" w:rsidP="0054703D">
            <w:pPr>
              <w:pStyle w:val="Default"/>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Jeg ønsker</w:t>
            </w:r>
            <w:r>
              <w:rPr>
                <w:rFonts w:asciiTheme="minorHAnsi" w:eastAsia="MS Mincho" w:hAnsiTheme="minorHAnsi" w:cstheme="minorHAnsi"/>
                <w:sz w:val="22"/>
                <w:szCs w:val="20"/>
              </w:rPr>
              <w:t xml:space="preserve"> retting</w:t>
            </w:r>
            <w:r w:rsidR="001F06E2">
              <w:rPr>
                <w:rFonts w:asciiTheme="minorHAnsi" w:eastAsia="MS Mincho" w:hAnsiTheme="minorHAnsi" w:cstheme="minorHAnsi"/>
                <w:sz w:val="22"/>
                <w:szCs w:val="20"/>
              </w:rPr>
              <w:t xml:space="preserve"> av</w:t>
            </w:r>
            <w:r>
              <w:rPr>
                <w:rFonts w:asciiTheme="minorHAnsi" w:eastAsia="MS Mincho" w:hAnsiTheme="minorHAnsi" w:cstheme="minorHAnsi"/>
                <w:sz w:val="22"/>
                <w:szCs w:val="20"/>
              </w:rPr>
              <w:t xml:space="preserve"> uriktige opplysninger</w:t>
            </w:r>
            <w:r w:rsidRPr="004C4F21">
              <w:rPr>
                <w:rFonts w:asciiTheme="minorHAnsi" w:eastAsia="MS Mincho" w:hAnsiTheme="minorHAnsi" w:cstheme="minorHAnsi"/>
                <w:sz w:val="22"/>
                <w:szCs w:val="20"/>
              </w:rPr>
              <w:t xml:space="preserve"> </w:t>
            </w:r>
            <w:r>
              <w:rPr>
                <w:rFonts w:asciiTheme="minorHAnsi" w:eastAsia="MS Mincho" w:hAnsiTheme="minorHAnsi" w:cstheme="minorHAnsi"/>
                <w:sz w:val="22"/>
                <w:szCs w:val="20"/>
              </w:rPr>
              <w:t xml:space="preserve">– </w:t>
            </w:r>
            <w:r w:rsidR="001F06E2">
              <w:rPr>
                <w:rFonts w:asciiTheme="minorHAnsi" w:eastAsia="MS Mincho" w:hAnsiTheme="minorHAnsi" w:cstheme="minorHAnsi"/>
                <w:sz w:val="22"/>
                <w:szCs w:val="20"/>
              </w:rPr>
              <w:t xml:space="preserve">legg ved </w:t>
            </w:r>
            <w:r>
              <w:rPr>
                <w:rFonts w:asciiTheme="minorHAnsi" w:eastAsia="MS Mincho" w:hAnsiTheme="minorHAnsi" w:cstheme="minorHAnsi"/>
                <w:sz w:val="22"/>
                <w:szCs w:val="20"/>
              </w:rPr>
              <w:t>beskriv</w:t>
            </w:r>
            <w:r w:rsidR="001F06E2">
              <w:rPr>
                <w:rFonts w:asciiTheme="minorHAnsi" w:eastAsia="MS Mincho" w:hAnsiTheme="minorHAnsi" w:cstheme="minorHAnsi"/>
                <w:sz w:val="22"/>
                <w:szCs w:val="20"/>
              </w:rPr>
              <w:t>else av</w:t>
            </w:r>
            <w:r>
              <w:rPr>
                <w:rFonts w:asciiTheme="minorHAnsi" w:eastAsia="MS Mincho" w:hAnsiTheme="minorHAnsi" w:cstheme="minorHAnsi"/>
                <w:sz w:val="22"/>
                <w:szCs w:val="20"/>
              </w:rPr>
              <w:t xml:space="preserve"> hvilke opplysninger som er uriktige</w:t>
            </w:r>
            <w:r w:rsidR="001F06E2">
              <w:rPr>
                <w:rFonts w:asciiTheme="minorHAnsi" w:eastAsia="MS Mincho" w:hAnsiTheme="minorHAnsi" w:cstheme="minorHAnsi"/>
                <w:sz w:val="22"/>
                <w:szCs w:val="20"/>
              </w:rPr>
              <w:t xml:space="preserve"> og oppgi korrekte opplysninger</w:t>
            </w:r>
            <w:r w:rsidRPr="004C4F21">
              <w:rPr>
                <w:rFonts w:asciiTheme="minorHAnsi" w:eastAsia="MS Mincho" w:hAnsiTheme="minorHAnsi" w:cstheme="minorHAnsi"/>
                <w:sz w:val="22"/>
                <w:szCs w:val="20"/>
              </w:rPr>
              <w:t xml:space="preserve"> </w:t>
            </w:r>
          </w:p>
          <w:p w:rsidR="001F06E2" w:rsidRPr="004C4F21" w:rsidRDefault="001F06E2" w:rsidP="001F06E2">
            <w:pPr>
              <w:pStyle w:val="Default"/>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Jeg </w:t>
            </w:r>
            <w:r>
              <w:rPr>
                <w:rFonts w:asciiTheme="minorHAnsi" w:eastAsia="MS Mincho" w:hAnsiTheme="minorHAnsi" w:cstheme="minorHAnsi"/>
                <w:sz w:val="22"/>
                <w:szCs w:val="20"/>
              </w:rPr>
              <w:t>mener opplysningene er mangelfulle og ønsker at de suppleres</w:t>
            </w:r>
            <w:r w:rsidRPr="004C4F21">
              <w:rPr>
                <w:rFonts w:asciiTheme="minorHAnsi" w:eastAsia="MS Mincho" w:hAnsiTheme="minorHAnsi" w:cstheme="minorHAnsi"/>
                <w:sz w:val="22"/>
                <w:szCs w:val="20"/>
              </w:rPr>
              <w:t xml:space="preserve"> </w:t>
            </w:r>
            <w:r>
              <w:rPr>
                <w:rFonts w:asciiTheme="minorHAnsi" w:eastAsia="MS Mincho" w:hAnsiTheme="minorHAnsi" w:cstheme="minorHAnsi"/>
                <w:sz w:val="22"/>
                <w:szCs w:val="20"/>
              </w:rPr>
              <w:t>– legg ved beskrivelse av hvilke opplysninger som er mangelfulle og hva du mener de skal suppleres med</w:t>
            </w:r>
          </w:p>
          <w:p w:rsidR="0054703D" w:rsidRPr="004C4F21" w:rsidRDefault="001F06E2" w:rsidP="001F06E2">
            <w:pPr>
              <w:pStyle w:val="Default"/>
              <w:spacing w:after="240"/>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Jeg </w:t>
            </w:r>
            <w:r>
              <w:rPr>
                <w:rFonts w:asciiTheme="minorHAnsi" w:eastAsia="MS Mincho" w:hAnsiTheme="minorHAnsi" w:cstheme="minorHAnsi"/>
                <w:sz w:val="22"/>
                <w:szCs w:val="20"/>
              </w:rPr>
              <w:t>har lagt ved dokumentasjon som viser at opplysningene er uriktige eller mangelfulle</w:t>
            </w:r>
          </w:p>
        </w:tc>
      </w:tr>
      <w:tr w:rsidR="001F06E2" w:rsidRPr="004C4F21" w:rsidTr="001F06E2">
        <w:trPr>
          <w:trHeight w:val="780"/>
        </w:trPr>
        <w:tc>
          <w:tcPr>
            <w:tcW w:w="9834" w:type="dxa"/>
            <w:gridSpan w:val="4"/>
          </w:tcPr>
          <w:p w:rsidR="001F06E2" w:rsidRPr="001F06E2" w:rsidRDefault="001F06E2" w:rsidP="00ED4C58">
            <w:pPr>
              <w:pStyle w:val="Default"/>
              <w:spacing w:after="240"/>
              <w:rPr>
                <w:rFonts w:asciiTheme="minorHAnsi" w:eastAsia="MS Mincho" w:hAnsiTheme="minorHAnsi" w:cstheme="minorHAnsi"/>
                <w:sz w:val="22"/>
                <w:szCs w:val="20"/>
              </w:rPr>
            </w:pPr>
            <w:r w:rsidRPr="004C4F21">
              <w:rPr>
                <w:rFonts w:ascii="Segoe UI Symbol" w:eastAsia="MS Gothic" w:hAnsi="Segoe UI Symbol" w:cs="Segoe UI Symbol"/>
                <w:sz w:val="22"/>
                <w:szCs w:val="20"/>
              </w:rPr>
              <w:t>❑</w:t>
            </w:r>
            <w:r w:rsidRPr="004C4F21">
              <w:rPr>
                <w:rFonts w:asciiTheme="minorHAnsi" w:eastAsia="MS Mincho" w:hAnsiTheme="minorHAnsi" w:cstheme="minorHAnsi"/>
                <w:sz w:val="22"/>
                <w:szCs w:val="20"/>
              </w:rPr>
              <w:t xml:space="preserve"> Jeg </w:t>
            </w:r>
            <w:r>
              <w:rPr>
                <w:rFonts w:asciiTheme="minorHAnsi" w:eastAsia="MS Mincho" w:hAnsiTheme="minorHAnsi" w:cstheme="minorHAnsi"/>
                <w:sz w:val="22"/>
                <w:szCs w:val="20"/>
              </w:rPr>
              <w:t xml:space="preserve">ønsker at behandlingen av opplysningene begrenses i perioden </w:t>
            </w:r>
            <w:r w:rsidR="00ED4C58">
              <w:rPr>
                <w:rFonts w:asciiTheme="minorHAnsi" w:eastAsia="MS Mincho" w:hAnsiTheme="minorHAnsi" w:cstheme="minorHAnsi"/>
                <w:sz w:val="22"/>
                <w:szCs w:val="20"/>
              </w:rPr>
              <w:t xml:space="preserve">frem til </w:t>
            </w:r>
            <w:r>
              <w:rPr>
                <w:rFonts w:asciiTheme="minorHAnsi" w:eastAsia="MS Mincho" w:hAnsiTheme="minorHAnsi" w:cstheme="minorHAnsi"/>
                <w:sz w:val="22"/>
                <w:szCs w:val="20"/>
              </w:rPr>
              <w:t xml:space="preserve">virksomheten </w:t>
            </w:r>
            <w:r w:rsidR="00ED4C58">
              <w:rPr>
                <w:rFonts w:asciiTheme="minorHAnsi" w:eastAsia="MS Mincho" w:hAnsiTheme="minorHAnsi" w:cstheme="minorHAnsi"/>
                <w:sz w:val="22"/>
                <w:szCs w:val="20"/>
              </w:rPr>
              <w:t xml:space="preserve">har behandlet </w:t>
            </w:r>
            <w:r>
              <w:rPr>
                <w:rFonts w:asciiTheme="minorHAnsi" w:eastAsia="MS Mincho" w:hAnsiTheme="minorHAnsi" w:cstheme="minorHAnsi"/>
                <w:sz w:val="22"/>
                <w:szCs w:val="20"/>
              </w:rPr>
              <w:t>mitt krav om retting/</w:t>
            </w:r>
            <w:r w:rsidR="00ED4C58">
              <w:rPr>
                <w:rFonts w:asciiTheme="minorHAnsi" w:eastAsia="MS Mincho" w:hAnsiTheme="minorHAnsi" w:cstheme="minorHAnsi"/>
                <w:sz w:val="22"/>
                <w:szCs w:val="20"/>
              </w:rPr>
              <w:t>supplering</w:t>
            </w:r>
            <w:r>
              <w:rPr>
                <w:rFonts w:asciiTheme="minorHAnsi" w:eastAsia="MS Mincho" w:hAnsiTheme="minorHAnsi" w:cstheme="minorHAnsi"/>
                <w:sz w:val="22"/>
                <w:szCs w:val="20"/>
              </w:rPr>
              <w:t xml:space="preserve"> – virksomheten kan bare lagre opplysningene i denne perioden</w:t>
            </w:r>
          </w:p>
        </w:tc>
      </w:tr>
      <w:tr w:rsidR="0054703D" w:rsidRPr="004C4F21" w:rsidTr="00B35DAA">
        <w:trPr>
          <w:trHeight w:val="132"/>
        </w:trPr>
        <w:tc>
          <w:tcPr>
            <w:tcW w:w="9834" w:type="dxa"/>
            <w:gridSpan w:val="4"/>
          </w:tcPr>
          <w:p w:rsidR="0054703D" w:rsidRPr="004C4F21" w:rsidRDefault="0054703D" w:rsidP="0054703D">
            <w:pPr>
              <w:pStyle w:val="Default"/>
              <w:rPr>
                <w:rFonts w:asciiTheme="minorHAnsi" w:hAnsiTheme="minorHAnsi" w:cstheme="minorHAnsi"/>
                <w:sz w:val="22"/>
                <w:szCs w:val="20"/>
              </w:rPr>
            </w:pPr>
            <w:r w:rsidRPr="004C4F21">
              <w:rPr>
                <w:rFonts w:asciiTheme="minorHAnsi" w:hAnsiTheme="minorHAnsi" w:cstheme="minorHAnsi"/>
                <w:b/>
                <w:bCs/>
                <w:sz w:val="22"/>
                <w:szCs w:val="20"/>
              </w:rPr>
              <w:t xml:space="preserve">Navn og kontaktopplysninger </w:t>
            </w:r>
          </w:p>
        </w:tc>
      </w:tr>
      <w:tr w:rsidR="0054703D" w:rsidRPr="004C4F21" w:rsidTr="004C4F21">
        <w:trPr>
          <w:trHeight w:val="535"/>
        </w:trPr>
        <w:tc>
          <w:tcPr>
            <w:tcW w:w="4917" w:type="dxa"/>
            <w:gridSpan w:val="2"/>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Navn: </w:t>
            </w:r>
          </w:p>
        </w:tc>
        <w:tc>
          <w:tcPr>
            <w:tcW w:w="4917" w:type="dxa"/>
            <w:gridSpan w:val="2"/>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Fødselsnummer/D-nummer:</w:t>
            </w:r>
          </w:p>
        </w:tc>
      </w:tr>
      <w:tr w:rsidR="0054703D" w:rsidRPr="004C4F21" w:rsidTr="004C4F21">
        <w:trPr>
          <w:trHeight w:val="557"/>
        </w:trPr>
        <w:tc>
          <w:tcPr>
            <w:tcW w:w="9834" w:type="dxa"/>
            <w:gridSpan w:val="4"/>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Postboks, gate/husnummer: </w:t>
            </w:r>
          </w:p>
        </w:tc>
      </w:tr>
      <w:tr w:rsidR="0054703D" w:rsidRPr="004C4F21" w:rsidTr="004C4F21">
        <w:trPr>
          <w:trHeight w:val="551"/>
        </w:trPr>
        <w:tc>
          <w:tcPr>
            <w:tcW w:w="3278" w:type="dxa"/>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Postnummer: </w:t>
            </w:r>
          </w:p>
        </w:tc>
        <w:tc>
          <w:tcPr>
            <w:tcW w:w="3278" w:type="dxa"/>
            <w:gridSpan w:val="2"/>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Poststed: </w:t>
            </w:r>
          </w:p>
        </w:tc>
        <w:tc>
          <w:tcPr>
            <w:tcW w:w="3278" w:type="dxa"/>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Telefonnummer (frivillig): </w:t>
            </w:r>
          </w:p>
        </w:tc>
      </w:tr>
      <w:tr w:rsidR="0054703D" w:rsidRPr="004C4F21" w:rsidTr="004C4F21">
        <w:trPr>
          <w:trHeight w:val="607"/>
        </w:trPr>
        <w:tc>
          <w:tcPr>
            <w:tcW w:w="9834" w:type="dxa"/>
            <w:gridSpan w:val="4"/>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Navn på den som opplysningene gjelder – dersom </w:t>
            </w:r>
            <w:r w:rsidR="001F06E2">
              <w:rPr>
                <w:rFonts w:asciiTheme="minorHAnsi" w:hAnsiTheme="minorHAnsi" w:cstheme="minorHAnsi"/>
                <w:sz w:val="22"/>
                <w:szCs w:val="18"/>
              </w:rPr>
              <w:t>r</w:t>
            </w:r>
            <w:r>
              <w:rPr>
                <w:rFonts w:asciiTheme="minorHAnsi" w:hAnsiTheme="minorHAnsi" w:cstheme="minorHAnsi"/>
                <w:sz w:val="22"/>
                <w:szCs w:val="18"/>
              </w:rPr>
              <w:t xml:space="preserve">etting kreves </w:t>
            </w:r>
            <w:r w:rsidRPr="004C4F21">
              <w:rPr>
                <w:rFonts w:asciiTheme="minorHAnsi" w:hAnsiTheme="minorHAnsi" w:cstheme="minorHAnsi"/>
                <w:sz w:val="22"/>
                <w:szCs w:val="18"/>
              </w:rPr>
              <w:t xml:space="preserve">på vegne av en annen: </w:t>
            </w:r>
          </w:p>
        </w:tc>
      </w:tr>
      <w:tr w:rsidR="0054703D" w:rsidRPr="004C4F21" w:rsidTr="00EF607A">
        <w:trPr>
          <w:trHeight w:val="1787"/>
        </w:trPr>
        <w:tc>
          <w:tcPr>
            <w:tcW w:w="9834" w:type="dxa"/>
            <w:gridSpan w:val="4"/>
          </w:tcPr>
          <w:p w:rsidR="0054703D" w:rsidRDefault="0054703D" w:rsidP="0054703D">
            <w:pPr>
              <w:pStyle w:val="Default"/>
              <w:rPr>
                <w:rFonts w:asciiTheme="minorHAnsi" w:hAnsiTheme="minorHAnsi" w:cstheme="minorHAnsi"/>
                <w:sz w:val="22"/>
                <w:szCs w:val="18"/>
              </w:rPr>
            </w:pPr>
            <w:r>
              <w:rPr>
                <w:rFonts w:asciiTheme="minorHAnsi" w:hAnsiTheme="minorHAnsi" w:cstheme="minorHAnsi"/>
                <w:sz w:val="22"/>
                <w:szCs w:val="18"/>
              </w:rPr>
              <w:t>I hvilken sammenheng har du hatt kontakt med domstolene/Domstoladministrasjonen:</w:t>
            </w:r>
          </w:p>
          <w:p w:rsidR="0054703D" w:rsidRPr="003E01CB" w:rsidRDefault="0054703D" w:rsidP="0054703D">
            <w:pPr>
              <w:pStyle w:val="Default"/>
              <w:ind w:left="708"/>
              <w:rPr>
                <w:rFonts w:asciiTheme="minorHAnsi" w:eastAsia="MS Gothic" w:hAnsiTheme="minorHAnsi" w:cstheme="minorHAnsi"/>
                <w:sz w:val="22"/>
                <w:szCs w:val="20"/>
              </w:rPr>
            </w:pPr>
            <w:r w:rsidRPr="003E01CB">
              <w:rPr>
                <w:rFonts w:ascii="Segoe UI Symbol" w:eastAsia="MS Gothic" w:hAnsi="Segoe UI Symbol" w:cs="Segoe UI Symbol"/>
                <w:sz w:val="22"/>
                <w:szCs w:val="20"/>
              </w:rPr>
              <w:t>❑</w:t>
            </w:r>
            <w:r w:rsidRPr="003E01CB">
              <w:rPr>
                <w:rFonts w:asciiTheme="minorHAnsi" w:eastAsia="MS Gothic" w:hAnsiTheme="minorHAnsi" w:cstheme="minorHAnsi"/>
                <w:sz w:val="22"/>
                <w:szCs w:val="20"/>
              </w:rPr>
              <w:t xml:space="preserve"> som advokat, advokatfullmektig, sakkyndig, meddommer, vitne, tolk, part i sak</w:t>
            </w:r>
          </w:p>
          <w:p w:rsidR="0054703D" w:rsidRPr="003E01CB" w:rsidRDefault="0054703D" w:rsidP="0054703D">
            <w:pPr>
              <w:pStyle w:val="Default"/>
              <w:ind w:left="708"/>
              <w:rPr>
                <w:rFonts w:asciiTheme="minorHAnsi" w:eastAsia="MS Gothic" w:hAnsiTheme="minorHAnsi" w:cstheme="minorHAnsi"/>
                <w:sz w:val="22"/>
                <w:szCs w:val="20"/>
              </w:rPr>
            </w:pPr>
            <w:r w:rsidRPr="003E01CB">
              <w:rPr>
                <w:rFonts w:ascii="Segoe UI Symbol" w:eastAsia="MS Gothic" w:hAnsi="Segoe UI Symbol" w:cs="Segoe UI Symbol"/>
                <w:sz w:val="22"/>
                <w:szCs w:val="20"/>
              </w:rPr>
              <w:t>❑</w:t>
            </w:r>
            <w:r w:rsidRPr="003E01CB">
              <w:rPr>
                <w:rFonts w:asciiTheme="minorHAnsi" w:eastAsia="MS Gothic" w:hAnsiTheme="minorHAnsi" w:cstheme="minorHAnsi"/>
                <w:sz w:val="22"/>
                <w:szCs w:val="20"/>
              </w:rPr>
              <w:t xml:space="preserve"> som journalist</w:t>
            </w:r>
          </w:p>
          <w:p w:rsidR="0054703D" w:rsidRPr="003E01CB" w:rsidRDefault="0054703D" w:rsidP="0054703D">
            <w:pPr>
              <w:pStyle w:val="Default"/>
              <w:ind w:left="708"/>
              <w:rPr>
                <w:rFonts w:asciiTheme="minorHAnsi" w:eastAsia="MS Gothic" w:hAnsiTheme="minorHAnsi" w:cstheme="minorHAnsi"/>
                <w:sz w:val="22"/>
                <w:szCs w:val="20"/>
              </w:rPr>
            </w:pPr>
            <w:r w:rsidRPr="003E01CB">
              <w:rPr>
                <w:rFonts w:ascii="Segoe UI Symbol" w:eastAsia="MS Gothic" w:hAnsi="Segoe UI Symbol" w:cs="Segoe UI Symbol"/>
                <w:sz w:val="22"/>
                <w:szCs w:val="20"/>
              </w:rPr>
              <w:t>❑</w:t>
            </w:r>
            <w:r w:rsidRPr="003E01CB">
              <w:rPr>
                <w:rFonts w:asciiTheme="minorHAnsi" w:eastAsia="MS Gothic" w:hAnsiTheme="minorHAnsi" w:cstheme="minorHAnsi"/>
                <w:sz w:val="22"/>
                <w:szCs w:val="20"/>
              </w:rPr>
              <w:t xml:space="preserve"> privatperson</w:t>
            </w:r>
          </w:p>
          <w:p w:rsidR="0054703D" w:rsidRPr="004C4F21" w:rsidRDefault="0054703D" w:rsidP="0054703D">
            <w:pPr>
              <w:pStyle w:val="Default"/>
              <w:ind w:left="708"/>
              <w:rPr>
                <w:rFonts w:asciiTheme="minorHAnsi" w:hAnsiTheme="minorHAnsi" w:cstheme="minorHAnsi"/>
                <w:sz w:val="22"/>
                <w:szCs w:val="18"/>
              </w:rPr>
            </w:pPr>
            <w:r w:rsidRPr="003E01CB">
              <w:rPr>
                <w:rFonts w:ascii="Segoe UI Symbol" w:eastAsia="MS Gothic" w:hAnsi="Segoe UI Symbol" w:cs="Segoe UI Symbol"/>
                <w:sz w:val="22"/>
                <w:szCs w:val="20"/>
              </w:rPr>
              <w:t>❑</w:t>
            </w:r>
            <w:r w:rsidRPr="003E01CB">
              <w:rPr>
                <w:rFonts w:asciiTheme="minorHAnsi" w:eastAsia="MS Gothic" w:hAnsiTheme="minorHAnsi" w:cstheme="minorHAnsi"/>
                <w:sz w:val="22"/>
                <w:szCs w:val="20"/>
              </w:rPr>
              <w:t xml:space="preserve"> annet – spesifiser:</w:t>
            </w:r>
            <w:r>
              <w:rPr>
                <w:rFonts w:ascii="Segoe UI Symbol" w:eastAsia="MS Gothic" w:hAnsi="Segoe UI Symbol" w:cs="Segoe UI Symbol"/>
                <w:sz w:val="22"/>
                <w:szCs w:val="20"/>
              </w:rPr>
              <w:t xml:space="preserve"> </w:t>
            </w:r>
          </w:p>
        </w:tc>
      </w:tr>
      <w:tr w:rsidR="0054703D" w:rsidRPr="004C4F21" w:rsidTr="001F06E2">
        <w:trPr>
          <w:trHeight w:val="1204"/>
        </w:trPr>
        <w:tc>
          <w:tcPr>
            <w:tcW w:w="9834" w:type="dxa"/>
            <w:gridSpan w:val="4"/>
          </w:tcPr>
          <w:p w:rsidR="0054703D" w:rsidRPr="004C4F21" w:rsidRDefault="0054703D" w:rsidP="00045EBD">
            <w:pPr>
              <w:pStyle w:val="Default"/>
              <w:rPr>
                <w:rFonts w:asciiTheme="minorHAnsi" w:hAnsiTheme="minorHAnsi" w:cstheme="minorHAnsi"/>
                <w:sz w:val="22"/>
                <w:szCs w:val="18"/>
              </w:rPr>
            </w:pPr>
            <w:r w:rsidRPr="004C4F21">
              <w:rPr>
                <w:rFonts w:asciiTheme="minorHAnsi" w:hAnsiTheme="minorHAnsi" w:cstheme="minorHAnsi"/>
                <w:sz w:val="22"/>
                <w:szCs w:val="18"/>
              </w:rPr>
              <w:t>Eventuelle ti</w:t>
            </w:r>
            <w:r w:rsidR="00045EBD">
              <w:rPr>
                <w:rFonts w:asciiTheme="minorHAnsi" w:hAnsiTheme="minorHAnsi" w:cstheme="minorHAnsi"/>
                <w:sz w:val="22"/>
                <w:szCs w:val="18"/>
              </w:rPr>
              <w:t>lleggsopplysninger (saksnummer</w:t>
            </w:r>
            <w:bookmarkStart w:id="0" w:name="_GoBack"/>
            <w:bookmarkEnd w:id="0"/>
            <w:r w:rsidRPr="004C4F21">
              <w:rPr>
                <w:rFonts w:asciiTheme="minorHAnsi" w:hAnsiTheme="minorHAnsi" w:cstheme="minorHAnsi"/>
                <w:sz w:val="22"/>
                <w:szCs w:val="18"/>
              </w:rPr>
              <w:t xml:space="preserve"> eller lignende som kan gjøre det lettere å finne det som er registrert): </w:t>
            </w:r>
          </w:p>
        </w:tc>
      </w:tr>
      <w:tr w:rsidR="0054703D" w:rsidRPr="004C4F21" w:rsidTr="00B35DAA">
        <w:trPr>
          <w:trHeight w:val="132"/>
        </w:trPr>
        <w:tc>
          <w:tcPr>
            <w:tcW w:w="9834" w:type="dxa"/>
            <w:gridSpan w:val="4"/>
          </w:tcPr>
          <w:p w:rsidR="0054703D" w:rsidRPr="004C4F21" w:rsidRDefault="0054703D" w:rsidP="0054703D">
            <w:pPr>
              <w:pStyle w:val="Default"/>
              <w:rPr>
                <w:rFonts w:asciiTheme="minorHAnsi" w:hAnsiTheme="minorHAnsi" w:cstheme="minorHAnsi"/>
                <w:sz w:val="22"/>
                <w:szCs w:val="20"/>
              </w:rPr>
            </w:pPr>
            <w:r w:rsidRPr="004C4F21">
              <w:rPr>
                <w:rFonts w:asciiTheme="minorHAnsi" w:hAnsiTheme="minorHAnsi" w:cstheme="minorHAnsi"/>
                <w:b/>
                <w:bCs/>
                <w:sz w:val="22"/>
                <w:szCs w:val="20"/>
              </w:rPr>
              <w:t xml:space="preserve">Signatur </w:t>
            </w:r>
          </w:p>
        </w:tc>
      </w:tr>
      <w:tr w:rsidR="0054703D" w:rsidRPr="004C4F21" w:rsidTr="004C4F21">
        <w:trPr>
          <w:trHeight w:val="629"/>
        </w:trPr>
        <w:tc>
          <w:tcPr>
            <w:tcW w:w="4917" w:type="dxa"/>
            <w:gridSpan w:val="2"/>
          </w:tcPr>
          <w:p w:rsidR="0054703D" w:rsidRPr="004C4F21"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 xml:space="preserve">Sted/dato: </w:t>
            </w:r>
          </w:p>
        </w:tc>
        <w:tc>
          <w:tcPr>
            <w:tcW w:w="4917" w:type="dxa"/>
            <w:gridSpan w:val="2"/>
          </w:tcPr>
          <w:p w:rsidR="0054703D" w:rsidRDefault="0054703D" w:rsidP="0054703D">
            <w:pPr>
              <w:pStyle w:val="Default"/>
              <w:rPr>
                <w:rFonts w:asciiTheme="minorHAnsi" w:hAnsiTheme="minorHAnsi" w:cstheme="minorHAnsi"/>
                <w:sz w:val="22"/>
                <w:szCs w:val="18"/>
              </w:rPr>
            </w:pPr>
            <w:r w:rsidRPr="004C4F21">
              <w:rPr>
                <w:rFonts w:asciiTheme="minorHAnsi" w:hAnsiTheme="minorHAnsi" w:cstheme="minorHAnsi"/>
                <w:sz w:val="22"/>
                <w:szCs w:val="18"/>
              </w:rPr>
              <w:t>Underskrift:</w:t>
            </w:r>
          </w:p>
          <w:p w:rsidR="0054703D" w:rsidRPr="004C4F21" w:rsidRDefault="0054703D" w:rsidP="0054703D">
            <w:pPr>
              <w:pStyle w:val="Default"/>
              <w:rPr>
                <w:rFonts w:asciiTheme="minorHAnsi" w:hAnsiTheme="minorHAnsi" w:cstheme="minorHAnsi"/>
                <w:sz w:val="22"/>
                <w:szCs w:val="18"/>
              </w:rPr>
            </w:pPr>
          </w:p>
        </w:tc>
      </w:tr>
    </w:tbl>
    <w:p w:rsidR="00A960CD" w:rsidRPr="004C4F21" w:rsidRDefault="00A960CD" w:rsidP="00A960CD">
      <w:pPr>
        <w:spacing w:after="0"/>
        <w:rPr>
          <w:sz w:val="20"/>
        </w:rPr>
      </w:pPr>
    </w:p>
    <w:p w:rsidR="00045EBD" w:rsidRPr="004C4F21" w:rsidRDefault="00045EBD" w:rsidP="00045EBD">
      <w:pPr>
        <w:spacing w:after="0"/>
      </w:pPr>
      <w:r w:rsidRPr="004C4F21">
        <w:t>Skjemaet skrives ut, signeres og sendes til</w:t>
      </w:r>
      <w:r>
        <w:t xml:space="preserve"> virksomheten (domstolen eller Domstoladministrasjonen) som samlet inn opplysningene.</w:t>
      </w:r>
    </w:p>
    <w:p w:rsidR="006D19D9" w:rsidRPr="006D19D9" w:rsidRDefault="006D19D9" w:rsidP="006D19D9">
      <w:pPr>
        <w:rPr>
          <w:rFonts w:cstheme="minorHAnsi"/>
          <w:b/>
          <w:sz w:val="28"/>
        </w:rPr>
      </w:pPr>
      <w:r>
        <w:br w:type="page"/>
      </w:r>
      <w:r w:rsidRPr="006D19D9">
        <w:rPr>
          <w:rFonts w:cstheme="minorHAnsi"/>
          <w:b/>
          <w:sz w:val="28"/>
        </w:rPr>
        <w:lastRenderedPageBreak/>
        <w:t>Informasjon om regelverket</w:t>
      </w:r>
    </w:p>
    <w:p w:rsidR="006D19D9" w:rsidRPr="00922388" w:rsidRDefault="006D19D9" w:rsidP="006D19D9">
      <w:pPr>
        <w:pStyle w:val="Default"/>
        <w:rPr>
          <w:rFonts w:asciiTheme="minorHAnsi" w:hAnsiTheme="minorHAnsi" w:cstheme="minorHAnsi"/>
          <w:b/>
          <w:bCs/>
          <w:sz w:val="20"/>
          <w:szCs w:val="20"/>
        </w:rPr>
      </w:pPr>
      <w:r w:rsidRPr="006D19D9">
        <w:rPr>
          <w:rFonts w:asciiTheme="minorHAnsi" w:hAnsiTheme="minorHAnsi" w:cstheme="minorHAnsi"/>
          <w:b/>
          <w:bCs/>
          <w:sz w:val="20"/>
          <w:szCs w:val="20"/>
        </w:rPr>
        <w:t>Relevante bestemmelser.</w:t>
      </w:r>
      <w:r w:rsidR="00922388">
        <w:rPr>
          <w:rFonts w:asciiTheme="minorHAnsi" w:hAnsiTheme="minorHAnsi" w:cstheme="minorHAnsi"/>
          <w:b/>
          <w:bCs/>
          <w:sz w:val="20"/>
          <w:szCs w:val="20"/>
        </w:rPr>
        <w:t xml:space="preserve"> </w:t>
      </w:r>
      <w:r w:rsidR="00A960CD">
        <w:rPr>
          <w:rFonts w:asciiTheme="minorHAnsi" w:hAnsiTheme="minorHAnsi" w:cstheme="minorHAnsi"/>
          <w:bCs/>
          <w:sz w:val="20"/>
          <w:szCs w:val="20"/>
        </w:rPr>
        <w:t>De mest</w:t>
      </w:r>
      <w:r w:rsidRPr="006D19D9">
        <w:rPr>
          <w:rFonts w:asciiTheme="minorHAnsi" w:hAnsiTheme="minorHAnsi" w:cstheme="minorHAnsi"/>
          <w:bCs/>
          <w:sz w:val="20"/>
          <w:szCs w:val="20"/>
        </w:rPr>
        <w:t xml:space="preserve"> relevante bestemmelser finnes i personv</w:t>
      </w:r>
      <w:r w:rsidR="001F06E2">
        <w:rPr>
          <w:rFonts w:asciiTheme="minorHAnsi" w:hAnsiTheme="minorHAnsi" w:cstheme="minorHAnsi"/>
          <w:bCs/>
          <w:sz w:val="20"/>
          <w:szCs w:val="20"/>
        </w:rPr>
        <w:t>ernforordningen artikkel 12,</w:t>
      </w:r>
      <w:r w:rsidRPr="006D19D9">
        <w:rPr>
          <w:rFonts w:asciiTheme="minorHAnsi" w:hAnsiTheme="minorHAnsi" w:cstheme="minorHAnsi"/>
          <w:bCs/>
          <w:sz w:val="20"/>
          <w:szCs w:val="20"/>
        </w:rPr>
        <w:t xml:space="preserve"> 1</w:t>
      </w:r>
      <w:r w:rsidR="001F06E2">
        <w:rPr>
          <w:rFonts w:asciiTheme="minorHAnsi" w:hAnsiTheme="minorHAnsi" w:cstheme="minorHAnsi"/>
          <w:bCs/>
          <w:sz w:val="20"/>
          <w:szCs w:val="20"/>
        </w:rPr>
        <w:t>6 og 18</w:t>
      </w:r>
      <w:r w:rsidR="00B641C3">
        <w:rPr>
          <w:rFonts w:asciiTheme="minorHAnsi" w:hAnsiTheme="minorHAnsi" w:cstheme="minorHAnsi"/>
          <w:bCs/>
          <w:sz w:val="20"/>
          <w:szCs w:val="20"/>
        </w:rPr>
        <w:t>.</w:t>
      </w:r>
      <w:r w:rsidRPr="006D19D9">
        <w:rPr>
          <w:rFonts w:asciiTheme="minorHAnsi" w:hAnsiTheme="minorHAnsi" w:cstheme="minorHAnsi"/>
          <w:bCs/>
          <w:sz w:val="20"/>
          <w:szCs w:val="20"/>
        </w:rPr>
        <w:t xml:space="preserve"> </w:t>
      </w:r>
    </w:p>
    <w:p w:rsidR="006D19D9" w:rsidRPr="006D19D9" w:rsidRDefault="006D19D9" w:rsidP="006D19D9">
      <w:pPr>
        <w:pStyle w:val="Default"/>
        <w:rPr>
          <w:rFonts w:asciiTheme="minorHAnsi" w:hAnsiTheme="minorHAnsi" w:cstheme="minorHAnsi"/>
          <w:b/>
          <w:bCs/>
          <w:sz w:val="20"/>
          <w:szCs w:val="20"/>
        </w:rPr>
      </w:pPr>
    </w:p>
    <w:p w:rsidR="00B641C3" w:rsidRPr="006D19D9" w:rsidRDefault="00B641C3" w:rsidP="00B641C3">
      <w:pPr>
        <w:pStyle w:val="Default"/>
        <w:rPr>
          <w:rFonts w:asciiTheme="minorHAnsi" w:hAnsiTheme="minorHAnsi" w:cstheme="minorHAnsi"/>
          <w:b/>
          <w:sz w:val="20"/>
          <w:szCs w:val="22"/>
        </w:rPr>
      </w:pPr>
      <w:r w:rsidRPr="006D19D9">
        <w:rPr>
          <w:rFonts w:asciiTheme="minorHAnsi" w:hAnsiTheme="minorHAnsi" w:cstheme="minorHAnsi"/>
          <w:b/>
          <w:sz w:val="20"/>
          <w:szCs w:val="22"/>
        </w:rPr>
        <w:t xml:space="preserve">Rett til retting, sletting, begrenset behandling og protest mot behandling. </w:t>
      </w:r>
      <w:r w:rsidRPr="006D19D9">
        <w:rPr>
          <w:rFonts w:asciiTheme="minorHAnsi" w:hAnsiTheme="minorHAnsi" w:cstheme="minorHAnsi"/>
          <w:sz w:val="20"/>
          <w:szCs w:val="22"/>
        </w:rPr>
        <w:t>Dersom en person mener de registrerte personopplysningene er uriktige, har vedkommende rett til å kreve at opplysningene korrigeres. Virksomheten skal i så fall korrigere opplysningene uten ugrunnet opphold .</w:t>
      </w:r>
    </w:p>
    <w:p w:rsidR="00B641C3" w:rsidRPr="006D19D9" w:rsidRDefault="00B641C3" w:rsidP="00B641C3">
      <w:pPr>
        <w:pStyle w:val="Default"/>
        <w:rPr>
          <w:rFonts w:asciiTheme="minorHAnsi" w:hAnsiTheme="minorHAnsi" w:cstheme="minorHAnsi"/>
          <w:sz w:val="20"/>
          <w:szCs w:val="22"/>
        </w:rPr>
      </w:pPr>
    </w:p>
    <w:p w:rsidR="00B641C3" w:rsidRPr="006D19D9" w:rsidRDefault="00B641C3" w:rsidP="00B641C3">
      <w:pPr>
        <w:pStyle w:val="Default"/>
        <w:rPr>
          <w:rFonts w:asciiTheme="minorHAnsi" w:hAnsiTheme="minorHAnsi" w:cstheme="minorHAnsi"/>
          <w:sz w:val="20"/>
          <w:szCs w:val="22"/>
        </w:rPr>
      </w:pPr>
      <w:r w:rsidRPr="006D19D9">
        <w:rPr>
          <w:rFonts w:asciiTheme="minorHAnsi" w:hAnsiTheme="minorHAnsi" w:cstheme="minorHAnsi"/>
          <w:sz w:val="20"/>
          <w:szCs w:val="22"/>
        </w:rPr>
        <w:t xml:space="preserve">Det er også rett </w:t>
      </w:r>
      <w:r>
        <w:rPr>
          <w:rFonts w:asciiTheme="minorHAnsi" w:hAnsiTheme="minorHAnsi" w:cstheme="minorHAnsi"/>
          <w:sz w:val="20"/>
          <w:szCs w:val="22"/>
        </w:rPr>
        <w:t xml:space="preserve">til </w:t>
      </w:r>
      <w:r w:rsidRPr="006D19D9">
        <w:rPr>
          <w:rFonts w:asciiTheme="minorHAnsi" w:hAnsiTheme="minorHAnsi" w:cstheme="minorHAnsi"/>
          <w:sz w:val="20"/>
          <w:szCs w:val="22"/>
        </w:rPr>
        <w:t xml:space="preserve">kreve at opplysningene slettes i visse tilfeller. Det gjelder blant annet </w:t>
      </w:r>
      <w:r>
        <w:rPr>
          <w:rFonts w:asciiTheme="minorHAnsi" w:hAnsiTheme="minorHAnsi" w:cstheme="minorHAnsi"/>
          <w:sz w:val="20"/>
          <w:szCs w:val="22"/>
        </w:rPr>
        <w:t xml:space="preserve">hvis </w:t>
      </w:r>
      <w:r w:rsidRPr="006D19D9">
        <w:rPr>
          <w:rFonts w:asciiTheme="minorHAnsi" w:hAnsiTheme="minorHAnsi" w:cstheme="minorHAnsi"/>
          <w:sz w:val="20"/>
          <w:szCs w:val="22"/>
        </w:rPr>
        <w:t>samtykke for behandling av opplysningene trekkes tilbake eller hvis opplysningene er blitt behandlet ulovlig. Hvis vilkårene for sletting er til stede skal virksomheten slette opplysningene uten ugrunnet opphold. Det finnes unntak fra plikt til å slette opplysningene, for eksempel hvis opplysningene behandles for arkiv- eller statistikkformål.</w:t>
      </w:r>
    </w:p>
    <w:p w:rsidR="00B641C3" w:rsidRPr="006D19D9" w:rsidRDefault="00B641C3" w:rsidP="00B641C3">
      <w:pPr>
        <w:pStyle w:val="Default"/>
        <w:rPr>
          <w:rFonts w:asciiTheme="minorHAnsi" w:hAnsiTheme="minorHAnsi" w:cstheme="minorHAnsi"/>
          <w:sz w:val="20"/>
          <w:szCs w:val="22"/>
        </w:rPr>
      </w:pPr>
    </w:p>
    <w:p w:rsidR="00B641C3" w:rsidRPr="006D19D9" w:rsidRDefault="00B641C3" w:rsidP="00B641C3">
      <w:pPr>
        <w:pStyle w:val="Default"/>
        <w:rPr>
          <w:rFonts w:asciiTheme="minorHAnsi" w:hAnsiTheme="minorHAnsi" w:cstheme="minorHAnsi"/>
          <w:sz w:val="20"/>
          <w:szCs w:val="22"/>
        </w:rPr>
      </w:pPr>
      <w:r w:rsidRPr="006D19D9">
        <w:rPr>
          <w:rFonts w:asciiTheme="minorHAnsi" w:hAnsiTheme="minorHAnsi" w:cstheme="minorHAnsi"/>
          <w:sz w:val="20"/>
          <w:szCs w:val="22"/>
        </w:rPr>
        <w:t>En person som får sine personopplysninger behandlet, har rett til å kreve begrenset behandling. Det kan være aktuelt i den perioden virksomheten kontrollerer riktigheten av opplysningene og i visse andre tilfeller. Ved begrenset behandling kan opplysningene bare lagres og med mindre vedkommende samtykker til videre behandling.</w:t>
      </w:r>
    </w:p>
    <w:p w:rsidR="00B641C3" w:rsidRPr="006D19D9" w:rsidRDefault="00B641C3" w:rsidP="00B641C3">
      <w:pPr>
        <w:pStyle w:val="Default"/>
        <w:rPr>
          <w:rFonts w:asciiTheme="minorHAnsi" w:hAnsiTheme="minorHAnsi" w:cstheme="minorHAnsi"/>
          <w:sz w:val="20"/>
          <w:szCs w:val="22"/>
        </w:rPr>
      </w:pPr>
    </w:p>
    <w:p w:rsidR="00B641C3" w:rsidRDefault="00B641C3" w:rsidP="00B641C3">
      <w:pPr>
        <w:pStyle w:val="Default"/>
        <w:rPr>
          <w:rFonts w:asciiTheme="minorHAnsi" w:hAnsiTheme="minorHAnsi" w:cstheme="minorHAnsi"/>
          <w:sz w:val="20"/>
          <w:szCs w:val="22"/>
        </w:rPr>
      </w:pPr>
      <w:r w:rsidRPr="006D19D9">
        <w:rPr>
          <w:rFonts w:asciiTheme="minorHAnsi" w:hAnsiTheme="minorHAnsi" w:cstheme="minorHAnsi"/>
          <w:sz w:val="20"/>
          <w:szCs w:val="22"/>
        </w:rPr>
        <w:t xml:space="preserve">Det er rett til å protestere mot behandling i visse tilfeller. Dette gjelder for eksempel hvis grunnlaget for behandlingen er at den er nødvendig for å utføre en oppgave i allmenhetens interesse eller utøve offentlig myndighet, eller hvis behandlingen er nødvendig ut i fra en interesseavveining. </w:t>
      </w:r>
    </w:p>
    <w:p w:rsidR="00C000E5" w:rsidRPr="006D19D9" w:rsidRDefault="00C000E5" w:rsidP="00B641C3">
      <w:pPr>
        <w:pStyle w:val="Default"/>
        <w:rPr>
          <w:rFonts w:asciiTheme="minorHAnsi" w:hAnsiTheme="minorHAnsi" w:cstheme="minorHAnsi"/>
          <w:sz w:val="20"/>
          <w:szCs w:val="22"/>
        </w:rPr>
      </w:pPr>
    </w:p>
    <w:p w:rsidR="006D19D9" w:rsidRPr="006D19D9" w:rsidRDefault="006D19D9" w:rsidP="006D19D9">
      <w:pPr>
        <w:pStyle w:val="Default"/>
        <w:rPr>
          <w:rFonts w:asciiTheme="minorHAnsi" w:hAnsiTheme="minorHAnsi" w:cstheme="minorHAnsi"/>
          <w:b/>
          <w:bCs/>
          <w:sz w:val="20"/>
          <w:szCs w:val="20"/>
        </w:rPr>
      </w:pPr>
      <w:r w:rsidRPr="006D19D9">
        <w:rPr>
          <w:rFonts w:asciiTheme="minorHAnsi" w:hAnsiTheme="minorHAnsi" w:cstheme="minorHAnsi"/>
          <w:b/>
          <w:bCs/>
          <w:sz w:val="20"/>
          <w:szCs w:val="20"/>
        </w:rPr>
        <w:t xml:space="preserve">Innsyn i egne personopplysninger. </w:t>
      </w:r>
      <w:r w:rsidRPr="006D19D9">
        <w:rPr>
          <w:rFonts w:asciiTheme="minorHAnsi" w:hAnsiTheme="minorHAnsi" w:cstheme="minorHAnsi"/>
          <w:sz w:val="20"/>
          <w:szCs w:val="20"/>
        </w:rPr>
        <w:t>En person har rett til å få vite om virksomheten behandler personopplysninger om vedkommende, og hvis så er tilfelle, rett til innsyn i opplysningene. Det finnes noen unntak fra innsynsretten, for eksempel hvis det er opplysninger som er taushetsbelagte eller opplysningene bare står i et dokument til intern saksforberedelse.</w:t>
      </w:r>
    </w:p>
    <w:p w:rsidR="006D19D9" w:rsidRPr="006D19D9" w:rsidRDefault="006D19D9" w:rsidP="006D19D9">
      <w:pPr>
        <w:pStyle w:val="Default"/>
        <w:rPr>
          <w:rFonts w:asciiTheme="minorHAnsi" w:hAnsiTheme="minorHAnsi" w:cstheme="minorHAnsi"/>
          <w:sz w:val="20"/>
          <w:szCs w:val="20"/>
        </w:rPr>
      </w:pPr>
    </w:p>
    <w:p w:rsidR="006D19D9" w:rsidRPr="006D19D9" w:rsidRDefault="006D19D9" w:rsidP="006D19D9">
      <w:pPr>
        <w:pStyle w:val="Default"/>
        <w:rPr>
          <w:rFonts w:asciiTheme="minorHAnsi" w:hAnsiTheme="minorHAnsi" w:cstheme="minorHAnsi"/>
          <w:sz w:val="20"/>
          <w:szCs w:val="20"/>
        </w:rPr>
      </w:pPr>
      <w:r w:rsidRPr="006D19D9">
        <w:rPr>
          <w:rFonts w:asciiTheme="minorHAnsi" w:hAnsiTheme="minorHAnsi" w:cstheme="minorHAnsi"/>
          <w:sz w:val="20"/>
          <w:szCs w:val="20"/>
        </w:rPr>
        <w:t>I tillegg til en kopi av opplysningene, skal det gis informasjonen om formålet med behandlingen, hvor opplysningene er hentet fra og om opplysningene utleveres til andre. Hvis mulig, skal det også informeres om når opplysningene skal slettes.</w:t>
      </w:r>
    </w:p>
    <w:p w:rsidR="006D19D9" w:rsidRPr="006D19D9" w:rsidRDefault="006D19D9" w:rsidP="006D19D9">
      <w:pPr>
        <w:pStyle w:val="Default"/>
        <w:rPr>
          <w:rFonts w:asciiTheme="minorHAnsi" w:hAnsiTheme="minorHAnsi" w:cstheme="minorHAnsi"/>
          <w:b/>
          <w:bCs/>
          <w:sz w:val="20"/>
          <w:szCs w:val="20"/>
        </w:rPr>
      </w:pPr>
    </w:p>
    <w:p w:rsidR="006D19D9" w:rsidRPr="006D19D9" w:rsidRDefault="006D19D9" w:rsidP="006D19D9">
      <w:pPr>
        <w:pStyle w:val="Default"/>
        <w:rPr>
          <w:rFonts w:asciiTheme="minorHAnsi" w:hAnsiTheme="minorHAnsi" w:cstheme="minorHAnsi"/>
          <w:b/>
          <w:bCs/>
          <w:sz w:val="20"/>
          <w:szCs w:val="20"/>
        </w:rPr>
      </w:pPr>
      <w:r w:rsidRPr="006D19D9">
        <w:rPr>
          <w:rFonts w:asciiTheme="minorHAnsi" w:hAnsiTheme="minorHAnsi" w:cstheme="minorHAnsi"/>
          <w:b/>
          <w:bCs/>
          <w:sz w:val="20"/>
          <w:szCs w:val="20"/>
        </w:rPr>
        <w:t xml:space="preserve">Frist for behandling. </w:t>
      </w:r>
      <w:r w:rsidRPr="006D19D9">
        <w:rPr>
          <w:rFonts w:asciiTheme="minorHAnsi" w:hAnsiTheme="minorHAnsi" w:cstheme="minorHAnsi"/>
          <w:sz w:val="20"/>
          <w:szCs w:val="20"/>
        </w:rPr>
        <w:t xml:space="preserve">Virksomheten skal svare uten ugrunnet opphold, og senest én måned etter å ha fått henvendelsen. Hvis særlige forhold gjør det umulig å svare innen én måned, må virksomheten sende et foreløpig svar med en begrunnelse for forsinkelsen. </w:t>
      </w:r>
    </w:p>
    <w:p w:rsidR="006D19D9" w:rsidRPr="006D19D9" w:rsidRDefault="006D19D9" w:rsidP="006D19D9">
      <w:pPr>
        <w:pStyle w:val="Default"/>
        <w:rPr>
          <w:rFonts w:asciiTheme="minorHAnsi" w:hAnsiTheme="minorHAnsi" w:cstheme="minorHAnsi"/>
          <w:sz w:val="20"/>
          <w:szCs w:val="20"/>
        </w:rPr>
      </w:pPr>
    </w:p>
    <w:p w:rsidR="006D19D9" w:rsidRPr="00922388" w:rsidRDefault="006D19D9" w:rsidP="006D19D9">
      <w:pPr>
        <w:pStyle w:val="Default"/>
        <w:rPr>
          <w:rFonts w:asciiTheme="minorHAnsi" w:hAnsiTheme="minorHAnsi" w:cstheme="minorHAnsi"/>
          <w:b/>
          <w:sz w:val="20"/>
          <w:szCs w:val="20"/>
        </w:rPr>
      </w:pPr>
      <w:r w:rsidRPr="006D19D9">
        <w:rPr>
          <w:rFonts w:asciiTheme="minorHAnsi" w:hAnsiTheme="minorHAnsi" w:cstheme="minorHAnsi"/>
          <w:b/>
          <w:sz w:val="20"/>
          <w:szCs w:val="20"/>
        </w:rPr>
        <w:t>Klage.</w:t>
      </w:r>
      <w:r w:rsidR="00922388">
        <w:rPr>
          <w:rFonts w:asciiTheme="minorHAnsi" w:hAnsiTheme="minorHAnsi" w:cstheme="minorHAnsi"/>
          <w:b/>
          <w:sz w:val="20"/>
          <w:szCs w:val="20"/>
        </w:rPr>
        <w:t xml:space="preserve"> </w:t>
      </w:r>
      <w:r w:rsidR="00B641C3">
        <w:rPr>
          <w:rFonts w:asciiTheme="minorHAnsi" w:hAnsiTheme="minorHAnsi" w:cstheme="minorHAnsi"/>
          <w:sz w:val="20"/>
          <w:szCs w:val="20"/>
        </w:rPr>
        <w:t xml:space="preserve">Dersom virksomheten kommer til at opplysningene ikke skal </w:t>
      </w:r>
      <w:r w:rsidR="00734719">
        <w:rPr>
          <w:rFonts w:asciiTheme="minorHAnsi" w:hAnsiTheme="minorHAnsi" w:cstheme="minorHAnsi"/>
          <w:sz w:val="20"/>
          <w:szCs w:val="20"/>
        </w:rPr>
        <w:t>rettes eller suppleres</w:t>
      </w:r>
      <w:r w:rsidRPr="006D19D9">
        <w:rPr>
          <w:rFonts w:asciiTheme="minorHAnsi" w:hAnsiTheme="minorHAnsi" w:cstheme="minorHAnsi"/>
          <w:sz w:val="20"/>
          <w:szCs w:val="20"/>
        </w:rPr>
        <w:t xml:space="preserve">, er det mulighet til å sende en klage til Datatilsynet. Virksomheten bør likevel kontaktes på forhånd, slik at det kan vurderes om </w:t>
      </w:r>
      <w:r w:rsidR="00401C40">
        <w:rPr>
          <w:rFonts w:asciiTheme="minorHAnsi" w:hAnsiTheme="minorHAnsi" w:cstheme="minorHAnsi"/>
          <w:sz w:val="20"/>
          <w:szCs w:val="20"/>
        </w:rPr>
        <w:t>avslaget er riktig.</w:t>
      </w:r>
    </w:p>
    <w:p w:rsidR="006D19D9" w:rsidRPr="006D19D9" w:rsidRDefault="006D19D9" w:rsidP="006D19D9">
      <w:pPr>
        <w:pStyle w:val="Default"/>
        <w:rPr>
          <w:rFonts w:asciiTheme="minorHAnsi" w:hAnsiTheme="minorHAnsi" w:cstheme="minorHAnsi"/>
          <w:b/>
          <w:bCs/>
          <w:sz w:val="20"/>
          <w:szCs w:val="20"/>
        </w:rPr>
      </w:pPr>
    </w:p>
    <w:p w:rsidR="006D19D9" w:rsidRPr="006D19D9" w:rsidRDefault="006D19D9" w:rsidP="00B641C3">
      <w:pPr>
        <w:spacing w:after="0"/>
        <w:rPr>
          <w:rFonts w:cstheme="minorHAnsi"/>
          <w:b/>
          <w:bCs/>
          <w:sz w:val="20"/>
          <w:szCs w:val="20"/>
        </w:rPr>
      </w:pPr>
      <w:r w:rsidRPr="006D19D9">
        <w:rPr>
          <w:rFonts w:cstheme="minorHAnsi"/>
          <w:b/>
          <w:bCs/>
          <w:sz w:val="20"/>
          <w:szCs w:val="20"/>
        </w:rPr>
        <w:t xml:space="preserve">Gratis. </w:t>
      </w:r>
      <w:r w:rsidRPr="006D19D9">
        <w:rPr>
          <w:rFonts w:cstheme="minorHAnsi"/>
          <w:sz w:val="20"/>
          <w:szCs w:val="20"/>
        </w:rPr>
        <w:t xml:space="preserve">Det kan ikke kreves vederlag for å </w:t>
      </w:r>
      <w:r w:rsidR="00723685">
        <w:rPr>
          <w:rFonts w:cstheme="minorHAnsi"/>
          <w:sz w:val="20"/>
          <w:szCs w:val="20"/>
        </w:rPr>
        <w:t>rette eller supplere opplysninger, med mindre kravene er åpenbart grunnløse eller overdrevne.</w:t>
      </w:r>
    </w:p>
    <w:p w:rsidR="006D19D9" w:rsidRPr="006D19D9" w:rsidRDefault="006D19D9" w:rsidP="006D19D9">
      <w:pPr>
        <w:pStyle w:val="Default"/>
        <w:rPr>
          <w:rFonts w:asciiTheme="minorHAnsi" w:hAnsiTheme="minorHAnsi" w:cstheme="minorHAnsi"/>
          <w:b/>
          <w:bCs/>
          <w:sz w:val="20"/>
          <w:szCs w:val="20"/>
        </w:rPr>
      </w:pPr>
    </w:p>
    <w:p w:rsidR="006D19D9" w:rsidRPr="00922388" w:rsidRDefault="006D19D9" w:rsidP="006D19D9">
      <w:pPr>
        <w:pStyle w:val="Default"/>
        <w:rPr>
          <w:rFonts w:asciiTheme="minorHAnsi" w:hAnsiTheme="minorHAnsi" w:cstheme="minorHAnsi"/>
          <w:b/>
          <w:bCs/>
          <w:sz w:val="20"/>
          <w:szCs w:val="20"/>
        </w:rPr>
      </w:pPr>
      <w:r w:rsidRPr="006D19D9">
        <w:rPr>
          <w:rFonts w:asciiTheme="minorHAnsi" w:hAnsiTheme="minorHAnsi" w:cstheme="minorHAnsi"/>
          <w:b/>
          <w:bCs/>
          <w:sz w:val="20"/>
          <w:szCs w:val="20"/>
        </w:rPr>
        <w:t xml:space="preserve">Informasjonssikkerhet. </w:t>
      </w:r>
      <w:r w:rsidRPr="006D19D9">
        <w:rPr>
          <w:rFonts w:asciiTheme="minorHAnsi" w:hAnsiTheme="minorHAnsi" w:cstheme="minorHAnsi"/>
          <w:sz w:val="20"/>
          <w:szCs w:val="20"/>
        </w:rPr>
        <w:t xml:space="preserve">Virksomheten har plikt til å sende personopplysningene på en sikker nok måte. Det gjelder også ved innsynsbegjæringer. Noen personopplysninger er så beskyttelsesverdige at de ikke bør sendes på vanlig ukryptert e-post. Kravene til informasjonssikkerhet inkluderer også å sikre at personopplysningene sendes til riktig person.  </w:t>
      </w:r>
    </w:p>
    <w:p w:rsidR="006D19D9" w:rsidRPr="006D19D9" w:rsidRDefault="006D19D9" w:rsidP="006D19D9">
      <w:pPr>
        <w:pStyle w:val="Default"/>
        <w:rPr>
          <w:rFonts w:asciiTheme="minorHAnsi" w:hAnsiTheme="minorHAnsi" w:cstheme="minorHAnsi"/>
          <w:b/>
          <w:bCs/>
          <w:sz w:val="20"/>
          <w:szCs w:val="20"/>
        </w:rPr>
      </w:pPr>
    </w:p>
    <w:p w:rsidR="006D19D9" w:rsidRPr="006D19D9" w:rsidRDefault="00B641C3" w:rsidP="006D19D9">
      <w:pPr>
        <w:pStyle w:val="Default"/>
        <w:rPr>
          <w:rFonts w:asciiTheme="minorHAnsi" w:hAnsiTheme="minorHAnsi" w:cstheme="minorHAnsi"/>
          <w:sz w:val="20"/>
          <w:szCs w:val="20"/>
        </w:rPr>
      </w:pPr>
      <w:r>
        <w:rPr>
          <w:rFonts w:asciiTheme="minorHAnsi" w:hAnsiTheme="minorHAnsi" w:cstheme="minorHAnsi"/>
          <w:b/>
          <w:bCs/>
          <w:sz w:val="20"/>
          <w:szCs w:val="20"/>
        </w:rPr>
        <w:t>Dømmende virksomhet</w:t>
      </w:r>
      <w:r w:rsidR="006D19D9" w:rsidRPr="006D19D9">
        <w:rPr>
          <w:rFonts w:asciiTheme="minorHAnsi" w:hAnsiTheme="minorHAnsi" w:cstheme="minorHAnsi"/>
          <w:b/>
          <w:bCs/>
          <w:sz w:val="20"/>
          <w:szCs w:val="20"/>
        </w:rPr>
        <w:t xml:space="preserve">. </w:t>
      </w:r>
      <w:r>
        <w:rPr>
          <w:rFonts w:asciiTheme="minorHAnsi" w:hAnsiTheme="minorHAnsi" w:cstheme="minorHAnsi"/>
          <w:bCs/>
          <w:sz w:val="20"/>
          <w:szCs w:val="20"/>
        </w:rPr>
        <w:t>Domstolenes dømmende virksomhet er unntatt fra personopplysningsregelverket.</w:t>
      </w:r>
      <w:r w:rsidR="00C000E5">
        <w:rPr>
          <w:rFonts w:asciiTheme="minorHAnsi" w:hAnsiTheme="minorHAnsi" w:cstheme="minorHAnsi"/>
          <w:bCs/>
          <w:sz w:val="20"/>
          <w:szCs w:val="20"/>
        </w:rPr>
        <w:t xml:space="preserve"> P</w:t>
      </w:r>
      <w:r w:rsidR="006D19D9" w:rsidRPr="006D19D9">
        <w:rPr>
          <w:rFonts w:asciiTheme="minorHAnsi" w:hAnsiTheme="minorHAnsi" w:cstheme="minorHAnsi"/>
          <w:sz w:val="20"/>
          <w:szCs w:val="20"/>
        </w:rPr>
        <w:t xml:space="preserve">rosesslovene (domstolloven, tvisteloven , straffeprosessloven m.m) </w:t>
      </w:r>
      <w:r w:rsidR="00C000E5">
        <w:rPr>
          <w:rFonts w:asciiTheme="minorHAnsi" w:hAnsiTheme="minorHAnsi" w:cstheme="minorHAnsi"/>
          <w:sz w:val="20"/>
          <w:szCs w:val="20"/>
        </w:rPr>
        <w:t>er styrende for hvordan domstolene skal behandle personopplysninger under behandling og avgjørelse av enkeltsaker.</w:t>
      </w:r>
      <w:r w:rsidR="006D19D9" w:rsidRPr="006D19D9">
        <w:rPr>
          <w:rFonts w:asciiTheme="minorHAnsi" w:hAnsiTheme="minorHAnsi" w:cstheme="minorHAnsi"/>
          <w:sz w:val="20"/>
          <w:szCs w:val="20"/>
        </w:rPr>
        <w:t xml:space="preserve"> Dette skjemaet er ikke ment brukt i slike sammenhenger. </w:t>
      </w:r>
    </w:p>
    <w:sectPr w:rsidR="006D19D9" w:rsidRPr="006D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F0000" w:usb2="0000001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9E"/>
    <w:rsid w:val="00045EBD"/>
    <w:rsid w:val="00080A9E"/>
    <w:rsid w:val="001230EA"/>
    <w:rsid w:val="0019518F"/>
    <w:rsid w:val="001F06E2"/>
    <w:rsid w:val="002121C2"/>
    <w:rsid w:val="002F2CCF"/>
    <w:rsid w:val="003A35BC"/>
    <w:rsid w:val="003E01CB"/>
    <w:rsid w:val="00401C40"/>
    <w:rsid w:val="004C4F21"/>
    <w:rsid w:val="004C6CC5"/>
    <w:rsid w:val="0054703D"/>
    <w:rsid w:val="00684FE0"/>
    <w:rsid w:val="006A386E"/>
    <w:rsid w:val="006B3152"/>
    <w:rsid w:val="006D19D9"/>
    <w:rsid w:val="00723685"/>
    <w:rsid w:val="00734719"/>
    <w:rsid w:val="00810F30"/>
    <w:rsid w:val="00922388"/>
    <w:rsid w:val="00A960CD"/>
    <w:rsid w:val="00AB43E3"/>
    <w:rsid w:val="00B35DAA"/>
    <w:rsid w:val="00B641C3"/>
    <w:rsid w:val="00B77413"/>
    <w:rsid w:val="00C000E5"/>
    <w:rsid w:val="00C618D1"/>
    <w:rsid w:val="00D8009A"/>
    <w:rsid w:val="00DC53AB"/>
    <w:rsid w:val="00ED4C58"/>
    <w:rsid w:val="00EF60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90BA"/>
  <w15:chartTrackingRefBased/>
  <w15:docId w15:val="{4B022B34-48A5-49DB-A9A1-1B4F35E2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80A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80A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080A9E"/>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A960C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6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810</Words>
  <Characters>4295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Domstoladministrasjonen</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Mats</dc:creator>
  <cp:keywords/>
  <dc:description/>
  <cp:lastModifiedBy>Evensen, Ine</cp:lastModifiedBy>
  <cp:revision>3</cp:revision>
  <cp:lastPrinted>2018-07-03T10:50:00Z</cp:lastPrinted>
  <dcterms:created xsi:type="dcterms:W3CDTF">2018-10-05T08:41:00Z</dcterms:created>
  <dcterms:modified xsi:type="dcterms:W3CDTF">2018-11-01T10:47:00Z</dcterms:modified>
</cp:coreProperties>
</file>