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85" w:rsidRPr="00E52FBC" w:rsidRDefault="00DE6985" w:rsidP="00DE6985">
      <w:pPr>
        <w:rPr>
          <w:b/>
          <w:lang w:val="ro-RO"/>
        </w:rPr>
      </w:pPr>
      <w:r w:rsidRPr="00E52FBC">
        <w:rPr>
          <w:b/>
          <w:lang w:val="ro-RO"/>
        </w:rPr>
        <w:t xml:space="preserve">FORMULAR DE CONSIMȚĂMÂNT – ȘEDINȚE DE REȚINERE ÎN AREST PREVENTIV LA TRIBUNALUL </w:t>
      </w:r>
      <w:r w:rsidR="00E52FBC">
        <w:rPr>
          <w:b/>
          <w:lang w:val="ro-RO"/>
        </w:rPr>
        <w:t xml:space="preserve">/ </w:t>
      </w:r>
      <w:r w:rsidRPr="00F46AA8">
        <w:rPr>
          <w:b/>
          <w:sz w:val="20"/>
          <w:szCs w:val="20"/>
          <w:lang w:val="ro-RO"/>
        </w:rPr>
        <w:t>SA</w:t>
      </w:r>
      <w:r w:rsidR="00F75795">
        <w:rPr>
          <w:b/>
          <w:sz w:val="20"/>
          <w:szCs w:val="20"/>
          <w:lang w:val="ro-RO"/>
        </w:rPr>
        <w:t xml:space="preserve">MTYKKESKJEMA – FENGSLINGER </w:t>
      </w:r>
      <w:bookmarkStart w:id="0" w:name="_GoBack"/>
      <w:bookmarkEnd w:id="0"/>
      <w:r w:rsidRPr="00F46AA8">
        <w:rPr>
          <w:b/>
          <w:sz w:val="20"/>
          <w:szCs w:val="20"/>
          <w:lang w:val="ro-RO"/>
        </w:rPr>
        <w:t>TINGRETT</w:t>
      </w:r>
    </w:p>
    <w:p w:rsidR="00DE6985" w:rsidRPr="00F46AA8" w:rsidRDefault="00DE6985" w:rsidP="00DE6985">
      <w:pPr>
        <w:rPr>
          <w:b/>
          <w:bCs/>
          <w:sz w:val="20"/>
          <w:szCs w:val="20"/>
          <w:lang w:val="ro-RO"/>
        </w:rPr>
      </w:pPr>
      <w:r w:rsidRPr="00E52FBC">
        <w:rPr>
          <w:b/>
          <w:bCs/>
          <w:lang w:val="ro-RO"/>
        </w:rPr>
        <w:t>Pentru învinuit</w:t>
      </w:r>
      <w:r w:rsidRPr="00F46AA8">
        <w:rPr>
          <w:b/>
          <w:bCs/>
          <w:sz w:val="20"/>
          <w:szCs w:val="20"/>
          <w:lang w:val="ro-RO"/>
        </w:rPr>
        <w:t>/For siktede:</w:t>
      </w:r>
    </w:p>
    <w:p w:rsidR="00DE6985" w:rsidRPr="00F46AA8" w:rsidRDefault="00DE6985" w:rsidP="00DE6985">
      <w:pPr>
        <w:rPr>
          <w:i/>
          <w:iCs/>
          <w:sz w:val="20"/>
          <w:szCs w:val="20"/>
          <w:lang w:val="ro-RO"/>
        </w:rPr>
      </w:pPr>
      <w:r w:rsidRPr="00854EE6">
        <w:rPr>
          <w:b/>
          <w:i/>
          <w:iCs/>
          <w:lang w:val="ro-RO"/>
        </w:rPr>
        <w:t>Numele cu majuscule</w:t>
      </w:r>
      <w:r w:rsidRPr="00F46AA8">
        <w:rPr>
          <w:i/>
          <w:iCs/>
          <w:sz w:val="20"/>
          <w:szCs w:val="20"/>
          <w:lang w:val="ro-RO"/>
        </w:rPr>
        <w:t>/Navn i trykte bokstaver:</w:t>
      </w:r>
    </w:p>
    <w:p w:rsidR="00DE6985" w:rsidRPr="00F46AA8" w:rsidRDefault="00DE6985" w:rsidP="00DE6985">
      <w:pPr>
        <w:rPr>
          <w:i/>
          <w:iCs/>
          <w:sz w:val="20"/>
          <w:szCs w:val="20"/>
          <w:lang w:val="ro-RO"/>
        </w:rPr>
      </w:pPr>
      <w:r w:rsidRPr="00854EE6">
        <w:rPr>
          <w:b/>
          <w:i/>
          <w:iCs/>
          <w:lang w:val="ro-RO"/>
        </w:rPr>
        <w:t>Număr personal</w:t>
      </w:r>
      <w:r w:rsidRPr="00F46AA8">
        <w:rPr>
          <w:i/>
          <w:iCs/>
          <w:sz w:val="20"/>
          <w:szCs w:val="20"/>
          <w:lang w:val="ro-RO"/>
        </w:rPr>
        <w:t>/Fødsels og personnummer:</w:t>
      </w:r>
    </w:p>
    <w:p w:rsidR="00DE6985" w:rsidRPr="00F46AA8" w:rsidRDefault="00DE6985" w:rsidP="00DE6985">
      <w:pPr>
        <w:rPr>
          <w:b/>
          <w:bCs/>
          <w:sz w:val="20"/>
          <w:szCs w:val="20"/>
          <w:lang w:val="ro-RO"/>
        </w:rPr>
      </w:pPr>
      <w:r w:rsidRPr="00F46AA8">
        <w:rPr>
          <w:b/>
          <w:bCs/>
          <w:sz w:val="20"/>
          <w:szCs w:val="20"/>
          <w:lang w:val="ro-RO"/>
        </w:rPr>
        <w:t xml:space="preserve">1. </w:t>
      </w:r>
      <w:r w:rsidRPr="00E52FBC">
        <w:rPr>
          <w:b/>
          <w:bCs/>
          <w:lang w:val="ro-RO"/>
        </w:rPr>
        <w:t>Ședință desfășurată în absență (bifează cu X)</w:t>
      </w:r>
      <w:r w:rsidRPr="00F46AA8">
        <w:rPr>
          <w:b/>
          <w:bCs/>
          <w:sz w:val="20"/>
          <w:szCs w:val="20"/>
          <w:lang w:val="ro-RO"/>
        </w:rPr>
        <w:t xml:space="preserve"> /Kontorforretning (sett ett kryss)</w:t>
      </w:r>
    </w:p>
    <w:p w:rsidR="00DE6985" w:rsidRPr="00F46AA8" w:rsidRDefault="00DE6985" w:rsidP="00DE6985">
      <w:pPr>
        <w:rPr>
          <w:sz w:val="20"/>
          <w:szCs w:val="20"/>
          <w:lang w:val="ro-RO"/>
        </w:rPr>
      </w:pPr>
      <w:r w:rsidRPr="00F46AA8">
        <w:rPr>
          <w:sz w:val="20"/>
          <w:szCs w:val="20"/>
          <w:lang w:val="ro-RO"/>
        </w:rPr>
        <w:t>(</w:t>
      </w:r>
      <w:r w:rsidRPr="00F46AA8">
        <w:rPr>
          <w:sz w:val="20"/>
          <w:szCs w:val="20"/>
          <w:lang w:val="ro-RO"/>
        </w:rPr>
        <w:tab/>
        <w:t xml:space="preserve">) </w:t>
      </w:r>
      <w:r w:rsidRPr="00E52FBC">
        <w:rPr>
          <w:lang w:val="ro-RO"/>
        </w:rPr>
        <w:t>Am cunoștință de cererea poliției de reținere în arest preventiv și sunt de acord cu reținerea în arest preventiv așa cum este cerut, precum și cu luarea deciziei în această privință fără ca eu sau apărătorul meu să fie prezent</w:t>
      </w:r>
      <w:r w:rsidRPr="00F46AA8">
        <w:rPr>
          <w:sz w:val="20"/>
          <w:szCs w:val="20"/>
          <w:lang w:val="ro-RO"/>
        </w:rPr>
        <w:t xml:space="preserve">/ Jeg er kjent med politiets begjæring om varetektsfengsling og samtykker i fengsling som begjært, samt at fengslingsspørsmålet avgjøres uten min eller min forsvarers tilstedeværelse. </w:t>
      </w:r>
    </w:p>
    <w:p w:rsidR="00DE6985" w:rsidRPr="00F46AA8" w:rsidRDefault="00DE6985" w:rsidP="00DE6985">
      <w:pPr>
        <w:rPr>
          <w:i/>
          <w:iCs/>
          <w:sz w:val="20"/>
          <w:szCs w:val="20"/>
          <w:lang w:val="ro-RO"/>
        </w:rPr>
      </w:pPr>
      <w:r w:rsidRPr="00F46AA8">
        <w:rPr>
          <w:i/>
          <w:iCs/>
          <w:sz w:val="20"/>
          <w:szCs w:val="20"/>
          <w:lang w:val="ro-RO"/>
        </w:rPr>
        <w:t>sau /eller</w:t>
      </w:r>
    </w:p>
    <w:p w:rsidR="00DE6985" w:rsidRPr="00F46AA8" w:rsidRDefault="00DE6985" w:rsidP="00DE6985">
      <w:pPr>
        <w:rPr>
          <w:sz w:val="20"/>
          <w:szCs w:val="20"/>
        </w:rPr>
      </w:pPr>
      <w:r w:rsidRPr="00F46AA8">
        <w:rPr>
          <w:sz w:val="20"/>
          <w:szCs w:val="20"/>
          <w:lang w:val="ro-RO"/>
        </w:rPr>
        <w:t>(</w:t>
      </w:r>
      <w:r w:rsidRPr="00F46AA8">
        <w:rPr>
          <w:sz w:val="20"/>
          <w:szCs w:val="20"/>
          <w:lang w:val="ro-RO"/>
        </w:rPr>
        <w:tab/>
        <w:t xml:space="preserve">) </w:t>
      </w:r>
      <w:r w:rsidRPr="00E52FBC">
        <w:rPr>
          <w:lang w:val="ro-RO"/>
        </w:rPr>
        <w:t xml:space="preserve">Am cunoștință de cererea poliției de reținere în arest preventiv. </w:t>
      </w:r>
      <w:r w:rsidRPr="00E52FBC">
        <w:rPr>
          <w:u w:val="single"/>
          <w:lang w:val="ro-RO"/>
        </w:rPr>
        <w:t>Nu sunt</w:t>
      </w:r>
      <w:r w:rsidRPr="00E52FBC">
        <w:rPr>
          <w:lang w:val="ro-RO"/>
        </w:rPr>
        <w:t xml:space="preserve"> de acord cu reținerea în arest preventiv, dar sunt de acord ca luarea acestei decizii să fie făcută fără ca eu sau apărătorul meu să fie prezent/</w:t>
      </w:r>
      <w:r w:rsidRPr="00F46AA8">
        <w:rPr>
          <w:sz w:val="20"/>
          <w:szCs w:val="20"/>
          <w:lang w:val="ro-RO"/>
        </w:rPr>
        <w:t xml:space="preserve"> Jeg er kjent med politiets begjæring om varetektsfengsling. </w:t>
      </w:r>
      <w:r w:rsidRPr="00F46AA8">
        <w:rPr>
          <w:sz w:val="20"/>
          <w:szCs w:val="20"/>
        </w:rPr>
        <w:t xml:space="preserve">Jeg samtykker </w:t>
      </w:r>
      <w:r w:rsidRPr="00F46AA8">
        <w:rPr>
          <w:sz w:val="20"/>
          <w:szCs w:val="20"/>
          <w:u w:val="single"/>
        </w:rPr>
        <w:t>ikke</w:t>
      </w:r>
      <w:r w:rsidRPr="00F46AA8">
        <w:rPr>
          <w:sz w:val="20"/>
          <w:szCs w:val="20"/>
        </w:rPr>
        <w:t xml:space="preserve"> i fengsling som begjært, men jeg samtykker i at fengslingsspørsmålet avgjøres uten at jeg eller min forsvarer er til stede.</w:t>
      </w:r>
    </w:p>
    <w:p w:rsidR="00DE6985" w:rsidRPr="00F46AA8" w:rsidRDefault="00DE6985" w:rsidP="00DE6985">
      <w:pPr>
        <w:rPr>
          <w:b/>
          <w:bCs/>
          <w:sz w:val="20"/>
          <w:szCs w:val="20"/>
        </w:rPr>
      </w:pPr>
      <w:r w:rsidRPr="00F46AA8">
        <w:rPr>
          <w:b/>
          <w:bCs/>
          <w:sz w:val="20"/>
          <w:szCs w:val="20"/>
        </w:rPr>
        <w:t xml:space="preserve">2. </w:t>
      </w:r>
      <w:r w:rsidRPr="00E52FBC">
        <w:rPr>
          <w:b/>
          <w:bCs/>
          <w:lang w:val="ro-RO"/>
        </w:rPr>
        <w:t>Ședință la distanță (bifează cu X)</w:t>
      </w:r>
      <w:r w:rsidRPr="00F46AA8">
        <w:rPr>
          <w:b/>
          <w:bCs/>
          <w:sz w:val="20"/>
          <w:szCs w:val="20"/>
        </w:rPr>
        <w:t xml:space="preserve"> /Fjernmøte (sett ett kryss)</w:t>
      </w:r>
    </w:p>
    <w:p w:rsidR="00DE6985" w:rsidRPr="00F46AA8" w:rsidRDefault="00DE6985" w:rsidP="00F46AA8">
      <w:pPr>
        <w:pStyle w:val="Topptekst"/>
        <w:tabs>
          <w:tab w:val="clear" w:pos="4536"/>
          <w:tab w:val="clear" w:pos="9072"/>
        </w:tabs>
        <w:rPr>
          <w:sz w:val="20"/>
          <w:szCs w:val="20"/>
        </w:rPr>
      </w:pPr>
      <w:r w:rsidRPr="00F46AA8">
        <w:rPr>
          <w:sz w:val="20"/>
          <w:szCs w:val="20"/>
        </w:rPr>
        <w:t>(</w:t>
      </w:r>
      <w:r w:rsidRPr="00F46AA8">
        <w:rPr>
          <w:sz w:val="20"/>
          <w:szCs w:val="20"/>
        </w:rPr>
        <w:tab/>
        <w:t xml:space="preserve">) </w:t>
      </w:r>
      <w:r w:rsidRPr="00E52FBC">
        <w:rPr>
          <w:lang w:val="ro-RO"/>
        </w:rPr>
        <w:t>Am cunoștință despre dorința poliției ca ședința de reținere în arest preventiv să se desfășoare ca și ședință la distanță, prin videoconferință. Sunt de acord ca ședința de reținere să se desfășoare ca și ședință la distanță.</w:t>
      </w:r>
      <w:r w:rsidRPr="00E52FBC">
        <w:t xml:space="preserve"> /</w:t>
      </w:r>
      <w:r w:rsidRPr="00F46AA8">
        <w:rPr>
          <w:sz w:val="20"/>
          <w:szCs w:val="20"/>
        </w:rPr>
        <w:t xml:space="preserve"> Jeg er kjent med at politiet ønsker at rettsmøtet om fengslingsforlengelse avholdes som fjernmøte med lyd- og bildeoverføring. Jeg samtykker til at rettsmøtet kan gjennomføres som fjernmøte. </w:t>
      </w:r>
    </w:p>
    <w:p w:rsidR="00F46AA8" w:rsidRPr="00F46AA8" w:rsidRDefault="00F46AA8" w:rsidP="00F46AA8">
      <w:pPr>
        <w:pStyle w:val="Topptekst"/>
        <w:tabs>
          <w:tab w:val="clear" w:pos="4536"/>
          <w:tab w:val="clear" w:pos="9072"/>
        </w:tabs>
        <w:rPr>
          <w:sz w:val="20"/>
          <w:szCs w:val="20"/>
        </w:rPr>
      </w:pPr>
    </w:p>
    <w:p w:rsidR="00DE6985" w:rsidRPr="00F46AA8" w:rsidRDefault="00DE6985" w:rsidP="00DE6985">
      <w:pPr>
        <w:rPr>
          <w:i/>
          <w:iCs/>
          <w:sz w:val="20"/>
          <w:szCs w:val="20"/>
        </w:rPr>
      </w:pPr>
      <w:r w:rsidRPr="00F46AA8">
        <w:rPr>
          <w:i/>
          <w:iCs/>
          <w:sz w:val="20"/>
          <w:szCs w:val="20"/>
        </w:rPr>
        <w:t>sau /eller</w:t>
      </w:r>
    </w:p>
    <w:p w:rsidR="00DE6985" w:rsidRPr="00F46AA8" w:rsidRDefault="00DE6985" w:rsidP="00DE6985">
      <w:pPr>
        <w:rPr>
          <w:sz w:val="20"/>
          <w:szCs w:val="20"/>
        </w:rPr>
      </w:pPr>
      <w:r w:rsidRPr="00F46AA8">
        <w:rPr>
          <w:sz w:val="20"/>
          <w:szCs w:val="20"/>
        </w:rPr>
        <w:t xml:space="preserve">(  </w:t>
      </w:r>
      <w:r w:rsidRPr="00F46AA8">
        <w:rPr>
          <w:sz w:val="20"/>
          <w:szCs w:val="20"/>
        </w:rPr>
        <w:tab/>
        <w:t xml:space="preserve">) </w:t>
      </w:r>
      <w:r w:rsidRPr="00E52FBC">
        <w:rPr>
          <w:lang w:val="ro-RO"/>
        </w:rPr>
        <w:t>Am cunoștință despre dorința poliției ca ședința de reținere în arest preventiv să se desfășoare ca și ședință la distanță, prin videoconferință. Nu sunt de acord ca ședința de reținere în arest preventiv să se desfășoare ca și ședință la distanță.</w:t>
      </w:r>
      <w:r w:rsidRPr="00F46AA8">
        <w:rPr>
          <w:sz w:val="20"/>
          <w:szCs w:val="20"/>
          <w:lang w:val="ro-RO"/>
        </w:rPr>
        <w:t xml:space="preserve"> </w:t>
      </w:r>
      <w:r w:rsidRPr="00F46AA8">
        <w:rPr>
          <w:sz w:val="20"/>
          <w:szCs w:val="20"/>
        </w:rPr>
        <w:t xml:space="preserve"> / Jeg er kjent med at politiet ønsker at rettsmøtet om fengslingsforlengelse avholdes som fjernmøte med lyd- og bildeoverføring. Jeg samtykker ikke til at rettsmøtet gjennomføres som fjernmøte.</w:t>
      </w:r>
    </w:p>
    <w:p w:rsidR="00DE6985" w:rsidRPr="00F46AA8" w:rsidRDefault="00DE6985" w:rsidP="00DE6985">
      <w:pPr>
        <w:rPr>
          <w:sz w:val="20"/>
          <w:szCs w:val="20"/>
        </w:rPr>
      </w:pPr>
      <w:r w:rsidRPr="00E52FBC">
        <w:rPr>
          <w:lang w:val="ro-RO"/>
        </w:rPr>
        <w:t>Am următoarele obiecții referitor la desfășurarea ședinței din instanță ca și ședință la distanță</w:t>
      </w:r>
      <w:r w:rsidRPr="00F46AA8">
        <w:rPr>
          <w:sz w:val="20"/>
          <w:szCs w:val="20"/>
        </w:rPr>
        <w:t xml:space="preserve">: / Jeg har følgende bemerkninger til at rettsmøtet gjennomføres som fjernmøte: </w:t>
      </w:r>
    </w:p>
    <w:p w:rsidR="00DE6985" w:rsidRPr="00F46AA8" w:rsidRDefault="00DE6985" w:rsidP="00DE6985">
      <w:pPr>
        <w:rPr>
          <w:sz w:val="20"/>
          <w:szCs w:val="20"/>
        </w:rPr>
      </w:pPr>
      <w:r w:rsidRPr="00854EE6">
        <w:rPr>
          <w:b/>
          <w:lang w:val="ro-RO"/>
        </w:rPr>
        <w:t>Localitatea și data</w:t>
      </w:r>
      <w:r w:rsidRPr="00F46AA8">
        <w:rPr>
          <w:sz w:val="20"/>
          <w:szCs w:val="20"/>
        </w:rPr>
        <w:t xml:space="preserve"> /sted og dato</w:t>
      </w:r>
      <w:r w:rsidRPr="00F46AA8">
        <w:rPr>
          <w:sz w:val="20"/>
          <w:szCs w:val="20"/>
          <w:lang w:val="ro-RO"/>
        </w:rPr>
        <w:t xml:space="preserve">:                                                          </w:t>
      </w:r>
      <w:r w:rsidRPr="00854EE6">
        <w:rPr>
          <w:b/>
          <w:lang w:val="ro-RO"/>
        </w:rPr>
        <w:t>Semnătura</w:t>
      </w:r>
      <w:r w:rsidRPr="00F46AA8">
        <w:rPr>
          <w:sz w:val="20"/>
          <w:szCs w:val="20"/>
        </w:rPr>
        <w:t xml:space="preserve"> /signatur:</w:t>
      </w:r>
    </w:p>
    <w:p w:rsidR="00DE6985" w:rsidRPr="00F46AA8" w:rsidRDefault="00DE6985" w:rsidP="00DE6985">
      <w:pPr>
        <w:rPr>
          <w:sz w:val="20"/>
          <w:szCs w:val="20"/>
        </w:rPr>
      </w:pPr>
      <w:r w:rsidRPr="00854EE6">
        <w:rPr>
          <w:b/>
          <w:lang w:val="ro-RO"/>
        </w:rPr>
        <w:t>Perioada de arest preventiv expiră la data de</w:t>
      </w:r>
      <w:r w:rsidRPr="00F46AA8">
        <w:rPr>
          <w:sz w:val="20"/>
          <w:szCs w:val="20"/>
        </w:rPr>
        <w:t>: /Fengslingsfristen utløper:</w:t>
      </w:r>
    </w:p>
    <w:p w:rsidR="00F46AA8" w:rsidRPr="00854EE6" w:rsidRDefault="00DE6985" w:rsidP="00F46AA8">
      <w:pPr>
        <w:rPr>
          <w:sz w:val="20"/>
          <w:szCs w:val="20"/>
        </w:rPr>
      </w:pPr>
      <w:r w:rsidRPr="00854EE6">
        <w:rPr>
          <w:sz w:val="20"/>
          <w:szCs w:val="20"/>
        </w:rPr>
        <w:t>___________________________________________</w:t>
      </w:r>
      <w:r w:rsidR="00F46AA8" w:rsidRPr="00854EE6">
        <w:rPr>
          <w:sz w:val="20"/>
          <w:szCs w:val="20"/>
        </w:rPr>
        <w:t>_______________________________</w:t>
      </w:r>
    </w:p>
    <w:p w:rsidR="00963A0C" w:rsidRPr="00F46AA8" w:rsidRDefault="00DE6985" w:rsidP="00F46AA8">
      <w:pPr>
        <w:rPr>
          <w:sz w:val="20"/>
          <w:szCs w:val="20"/>
        </w:rPr>
      </w:pPr>
      <w:r w:rsidRPr="00E52FBC">
        <w:rPr>
          <w:lang w:val="ro-RO"/>
        </w:rPr>
        <w:t>Consimțământul învinuitului va fi imediat trimis apărătorului acestuia prin telefax</w:t>
      </w:r>
      <w:r w:rsidRPr="00854EE6">
        <w:t>.</w:t>
      </w:r>
      <w:r w:rsidRPr="00854EE6">
        <w:rPr>
          <w:sz w:val="20"/>
          <w:szCs w:val="20"/>
        </w:rPr>
        <w:t xml:space="preserve"> </w:t>
      </w:r>
      <w:r w:rsidRPr="00F46AA8">
        <w:rPr>
          <w:sz w:val="20"/>
          <w:szCs w:val="20"/>
        </w:rPr>
        <w:t xml:space="preserve">Siktedes samtykke sendes straks forsvarer på telefaks. </w:t>
      </w:r>
    </w:p>
    <w:sectPr w:rsidR="00963A0C" w:rsidRPr="00F46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8B"/>
    <w:rsid w:val="00002C7D"/>
    <w:rsid w:val="000159BE"/>
    <w:rsid w:val="00030E39"/>
    <w:rsid w:val="00031C08"/>
    <w:rsid w:val="00052357"/>
    <w:rsid w:val="000642F6"/>
    <w:rsid w:val="00097183"/>
    <w:rsid w:val="000A402A"/>
    <w:rsid w:val="000C2A62"/>
    <w:rsid w:val="000E159B"/>
    <w:rsid w:val="000F6959"/>
    <w:rsid w:val="00120696"/>
    <w:rsid w:val="00181F75"/>
    <w:rsid w:val="00197C36"/>
    <w:rsid w:val="001A683D"/>
    <w:rsid w:val="001B38B9"/>
    <w:rsid w:val="002135E5"/>
    <w:rsid w:val="00225752"/>
    <w:rsid w:val="002313EA"/>
    <w:rsid w:val="002C2A93"/>
    <w:rsid w:val="002E0FE9"/>
    <w:rsid w:val="002E4777"/>
    <w:rsid w:val="0031161F"/>
    <w:rsid w:val="00352762"/>
    <w:rsid w:val="00355BD7"/>
    <w:rsid w:val="00362768"/>
    <w:rsid w:val="00386945"/>
    <w:rsid w:val="0039262A"/>
    <w:rsid w:val="00397049"/>
    <w:rsid w:val="003D1E18"/>
    <w:rsid w:val="00406B58"/>
    <w:rsid w:val="004601D4"/>
    <w:rsid w:val="00464920"/>
    <w:rsid w:val="00472853"/>
    <w:rsid w:val="0047514D"/>
    <w:rsid w:val="00483A4A"/>
    <w:rsid w:val="004E4CD4"/>
    <w:rsid w:val="004E7D93"/>
    <w:rsid w:val="004F0136"/>
    <w:rsid w:val="00517B13"/>
    <w:rsid w:val="00537257"/>
    <w:rsid w:val="0056435C"/>
    <w:rsid w:val="00575E7B"/>
    <w:rsid w:val="005B3A86"/>
    <w:rsid w:val="005B6232"/>
    <w:rsid w:val="005D06CD"/>
    <w:rsid w:val="005E1EC7"/>
    <w:rsid w:val="005F1925"/>
    <w:rsid w:val="0060492A"/>
    <w:rsid w:val="0060594B"/>
    <w:rsid w:val="00661E51"/>
    <w:rsid w:val="00664B97"/>
    <w:rsid w:val="0066608B"/>
    <w:rsid w:val="006A6D96"/>
    <w:rsid w:val="006B2107"/>
    <w:rsid w:val="006B2D26"/>
    <w:rsid w:val="006D3E70"/>
    <w:rsid w:val="006D4D51"/>
    <w:rsid w:val="006E1CE7"/>
    <w:rsid w:val="007019B4"/>
    <w:rsid w:val="00702825"/>
    <w:rsid w:val="0071173E"/>
    <w:rsid w:val="007451F6"/>
    <w:rsid w:val="0076099E"/>
    <w:rsid w:val="00762DCC"/>
    <w:rsid w:val="00770FFD"/>
    <w:rsid w:val="00776569"/>
    <w:rsid w:val="00784883"/>
    <w:rsid w:val="007B05C8"/>
    <w:rsid w:val="007B06EC"/>
    <w:rsid w:val="007B2015"/>
    <w:rsid w:val="007C120C"/>
    <w:rsid w:val="007D1984"/>
    <w:rsid w:val="007D640E"/>
    <w:rsid w:val="007F158C"/>
    <w:rsid w:val="007F1F66"/>
    <w:rsid w:val="008053A6"/>
    <w:rsid w:val="00854EE6"/>
    <w:rsid w:val="0086248B"/>
    <w:rsid w:val="00891F1C"/>
    <w:rsid w:val="0089279E"/>
    <w:rsid w:val="008A5BC6"/>
    <w:rsid w:val="008A725E"/>
    <w:rsid w:val="008B1822"/>
    <w:rsid w:val="008B4314"/>
    <w:rsid w:val="008C623F"/>
    <w:rsid w:val="008D49B7"/>
    <w:rsid w:val="00901C9E"/>
    <w:rsid w:val="00955D34"/>
    <w:rsid w:val="00963A0C"/>
    <w:rsid w:val="0099502F"/>
    <w:rsid w:val="009B605C"/>
    <w:rsid w:val="00A10F4C"/>
    <w:rsid w:val="00A1112C"/>
    <w:rsid w:val="00A625B1"/>
    <w:rsid w:val="00AD052B"/>
    <w:rsid w:val="00B548F5"/>
    <w:rsid w:val="00B5745A"/>
    <w:rsid w:val="00B620F9"/>
    <w:rsid w:val="00B62169"/>
    <w:rsid w:val="00B66712"/>
    <w:rsid w:val="00B75116"/>
    <w:rsid w:val="00B87F1F"/>
    <w:rsid w:val="00BB231F"/>
    <w:rsid w:val="00BD45B6"/>
    <w:rsid w:val="00BD7DBA"/>
    <w:rsid w:val="00C34E8C"/>
    <w:rsid w:val="00C51AFA"/>
    <w:rsid w:val="00C819BD"/>
    <w:rsid w:val="00C81D14"/>
    <w:rsid w:val="00C93ADF"/>
    <w:rsid w:val="00CA26F6"/>
    <w:rsid w:val="00CC7582"/>
    <w:rsid w:val="00CC77EE"/>
    <w:rsid w:val="00CD6997"/>
    <w:rsid w:val="00CF77E4"/>
    <w:rsid w:val="00D17B63"/>
    <w:rsid w:val="00D24D01"/>
    <w:rsid w:val="00D44749"/>
    <w:rsid w:val="00D60B5E"/>
    <w:rsid w:val="00D6459A"/>
    <w:rsid w:val="00D71C39"/>
    <w:rsid w:val="00D950EC"/>
    <w:rsid w:val="00DA169E"/>
    <w:rsid w:val="00DD0BBC"/>
    <w:rsid w:val="00DE312D"/>
    <w:rsid w:val="00DE6985"/>
    <w:rsid w:val="00DF448D"/>
    <w:rsid w:val="00E10796"/>
    <w:rsid w:val="00E26268"/>
    <w:rsid w:val="00E45064"/>
    <w:rsid w:val="00E52FBC"/>
    <w:rsid w:val="00E612CE"/>
    <w:rsid w:val="00E84F5D"/>
    <w:rsid w:val="00EA2F6E"/>
    <w:rsid w:val="00EB3B93"/>
    <w:rsid w:val="00EE0E16"/>
    <w:rsid w:val="00F0293E"/>
    <w:rsid w:val="00F20A0D"/>
    <w:rsid w:val="00F46AA8"/>
    <w:rsid w:val="00F63DFD"/>
    <w:rsid w:val="00F6539E"/>
    <w:rsid w:val="00F75795"/>
    <w:rsid w:val="00F80EE6"/>
    <w:rsid w:val="00FC10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63A0C"/>
    <w:pPr>
      <w:tabs>
        <w:tab w:val="center" w:pos="4536"/>
        <w:tab w:val="right" w:pos="9072"/>
      </w:tabs>
      <w:spacing w:after="0" w:line="240" w:lineRule="auto"/>
    </w:pPr>
  </w:style>
  <w:style w:type="character" w:customStyle="1" w:styleId="TopptekstTegn">
    <w:name w:val="Topptekst Tegn"/>
    <w:basedOn w:val="Standardskriftforavsnitt"/>
    <w:link w:val="Topptekst"/>
    <w:rsid w:val="0096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63A0C"/>
    <w:pPr>
      <w:tabs>
        <w:tab w:val="center" w:pos="4536"/>
        <w:tab w:val="right" w:pos="9072"/>
      </w:tabs>
      <w:spacing w:after="0" w:line="240" w:lineRule="auto"/>
    </w:pPr>
  </w:style>
  <w:style w:type="character" w:customStyle="1" w:styleId="TopptekstTegn">
    <w:name w:val="Topptekst Tegn"/>
    <w:basedOn w:val="Standardskriftforavsnitt"/>
    <w:link w:val="Topptekst"/>
    <w:rsid w:val="0096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4897CE41</Template>
  <TotalTime>0</TotalTime>
  <Pages>1</Pages>
  <Words>429</Words>
  <Characters>2278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Hartløfsen, Marie</dc:creator>
  <cp:lastModifiedBy>Arnstad, Iwar</cp:lastModifiedBy>
  <cp:revision>3</cp:revision>
  <cp:lastPrinted>2014-08-22T07:35:00Z</cp:lastPrinted>
  <dcterms:created xsi:type="dcterms:W3CDTF">2015-01-21T09:35:00Z</dcterms:created>
  <dcterms:modified xsi:type="dcterms:W3CDTF">2015-02-17T13:10:00Z</dcterms:modified>
</cp:coreProperties>
</file>